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103B" w:rsidRPr="001568F5" w:rsidRDefault="0072407A" w:rsidP="0072407A">
      <w:pPr>
        <w:spacing w:after="0" w:line="240" w:lineRule="auto"/>
        <w:rPr>
          <w:rFonts w:ascii="Bell MT" w:hAnsi="Bell MT"/>
          <w:b/>
          <w:sz w:val="28"/>
        </w:rPr>
      </w:pPr>
      <w:r w:rsidRPr="001568F5">
        <w:rPr>
          <w:rFonts w:ascii="Bell MT" w:hAnsi="Bell MT"/>
          <w:b/>
          <w:sz w:val="28"/>
        </w:rPr>
        <w:t>Minutes of Board of Trustees Meeting</w:t>
      </w:r>
    </w:p>
    <w:p w:rsidR="0072407A" w:rsidRPr="001568F5" w:rsidRDefault="007533E8" w:rsidP="0072407A">
      <w:pPr>
        <w:spacing w:after="0" w:line="240" w:lineRule="auto"/>
        <w:rPr>
          <w:rFonts w:ascii="Bell MT" w:hAnsi="Bell MT"/>
        </w:rPr>
      </w:pPr>
      <w:r w:rsidRPr="001568F5">
        <w:rPr>
          <w:rFonts w:ascii="Bell MT" w:hAnsi="Bell MT"/>
        </w:rPr>
        <w:t>Thurs</w:t>
      </w:r>
      <w:r w:rsidR="0072407A" w:rsidRPr="001568F5">
        <w:rPr>
          <w:rFonts w:ascii="Bell MT" w:hAnsi="Bell MT"/>
        </w:rPr>
        <w:t xml:space="preserve">day </w:t>
      </w:r>
      <w:r w:rsidR="00283AC6" w:rsidRPr="001568F5">
        <w:rPr>
          <w:rFonts w:ascii="Bell MT" w:hAnsi="Bell MT"/>
        </w:rPr>
        <w:t>24</w:t>
      </w:r>
      <w:r w:rsidR="00283AC6" w:rsidRPr="001568F5">
        <w:rPr>
          <w:rFonts w:ascii="Bell MT" w:hAnsi="Bell MT"/>
          <w:vertAlign w:val="superscript"/>
        </w:rPr>
        <w:t>th</w:t>
      </w:r>
      <w:r w:rsidR="00283AC6" w:rsidRPr="001568F5">
        <w:rPr>
          <w:rFonts w:ascii="Bell MT" w:hAnsi="Bell MT"/>
        </w:rPr>
        <w:t xml:space="preserve"> May</w:t>
      </w:r>
      <w:r w:rsidRPr="001568F5">
        <w:rPr>
          <w:rFonts w:ascii="Bell MT" w:hAnsi="Bell MT"/>
        </w:rPr>
        <w:t xml:space="preserve"> 2018</w:t>
      </w:r>
      <w:r w:rsidR="002A72B6" w:rsidRPr="001568F5">
        <w:rPr>
          <w:rFonts w:ascii="Bell MT" w:hAnsi="Bell MT"/>
        </w:rPr>
        <w:t xml:space="preserve">, at </w:t>
      </w:r>
      <w:r w:rsidRPr="001568F5">
        <w:rPr>
          <w:rFonts w:ascii="Bell MT" w:hAnsi="Bell MT"/>
        </w:rPr>
        <w:t>17</w:t>
      </w:r>
      <w:r w:rsidR="002A72B6" w:rsidRPr="001568F5">
        <w:rPr>
          <w:rFonts w:ascii="Bell MT" w:hAnsi="Bell MT"/>
        </w:rPr>
        <w:t>.30</w:t>
      </w:r>
    </w:p>
    <w:p w:rsidR="00753971" w:rsidRPr="001568F5" w:rsidRDefault="0087646F" w:rsidP="0072407A">
      <w:pPr>
        <w:spacing w:after="0" w:line="240" w:lineRule="auto"/>
        <w:rPr>
          <w:rFonts w:ascii="Bell MT" w:hAnsi="Bell MT"/>
        </w:rPr>
      </w:pPr>
      <w:r w:rsidRPr="001568F5">
        <w:rPr>
          <w:rFonts w:ascii="Bell MT" w:hAnsi="Bell MT"/>
        </w:rPr>
        <w:t xml:space="preserve">Held at FMB Ltd, Shenstone House, </w:t>
      </w:r>
      <w:proofErr w:type="spellStart"/>
      <w:r w:rsidRPr="001568F5">
        <w:rPr>
          <w:rFonts w:ascii="Bell MT" w:hAnsi="Bell MT"/>
        </w:rPr>
        <w:t>Helsington</w:t>
      </w:r>
      <w:proofErr w:type="spellEnd"/>
      <w:r w:rsidRPr="001568F5">
        <w:rPr>
          <w:rFonts w:ascii="Bell MT" w:hAnsi="Bell MT"/>
        </w:rPr>
        <w:t>, Kendal, Cumbria LA8 8AA</w:t>
      </w:r>
    </w:p>
    <w:p w:rsidR="0087646F" w:rsidRPr="001568F5" w:rsidRDefault="0087646F" w:rsidP="0072407A">
      <w:pPr>
        <w:spacing w:after="0" w:line="240" w:lineRule="auto"/>
        <w:rPr>
          <w:rFonts w:ascii="Bell MT" w:hAnsi="Bell M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611"/>
      </w:tblGrid>
      <w:tr w:rsidR="0072407A" w:rsidRPr="001568F5" w:rsidTr="00A73DA7">
        <w:tc>
          <w:tcPr>
            <w:tcW w:w="2405" w:type="dxa"/>
          </w:tcPr>
          <w:p w:rsidR="0072407A" w:rsidRPr="001568F5" w:rsidRDefault="002A72B6" w:rsidP="00746963">
            <w:pPr>
              <w:pStyle w:val="ListParagraph"/>
              <w:numPr>
                <w:ilvl w:val="0"/>
                <w:numId w:val="2"/>
              </w:numPr>
              <w:rPr>
                <w:rFonts w:ascii="Bell MT" w:hAnsi="Bell MT"/>
                <w:b/>
              </w:rPr>
            </w:pPr>
            <w:r w:rsidRPr="001568F5">
              <w:rPr>
                <w:rFonts w:ascii="Bell MT" w:hAnsi="Bell MT"/>
                <w:b/>
              </w:rPr>
              <w:t>In attendance</w:t>
            </w:r>
          </w:p>
        </w:tc>
        <w:tc>
          <w:tcPr>
            <w:tcW w:w="6611" w:type="dxa"/>
          </w:tcPr>
          <w:p w:rsidR="0072407A" w:rsidRPr="001568F5" w:rsidRDefault="0072407A" w:rsidP="0072407A">
            <w:pPr>
              <w:rPr>
                <w:rFonts w:ascii="Bell MT" w:hAnsi="Bell MT"/>
              </w:rPr>
            </w:pPr>
          </w:p>
        </w:tc>
      </w:tr>
      <w:tr w:rsidR="0072407A" w:rsidRPr="001568F5" w:rsidTr="00A73DA7">
        <w:tc>
          <w:tcPr>
            <w:tcW w:w="2405" w:type="dxa"/>
          </w:tcPr>
          <w:p w:rsidR="0072407A" w:rsidRPr="001568F5" w:rsidRDefault="0072407A" w:rsidP="0072407A">
            <w:pPr>
              <w:rPr>
                <w:rFonts w:ascii="Bell MT" w:hAnsi="Bell MT"/>
              </w:rPr>
            </w:pPr>
            <w:r w:rsidRPr="001568F5">
              <w:rPr>
                <w:rFonts w:ascii="Bell MT" w:hAnsi="Bell MT"/>
              </w:rPr>
              <w:t xml:space="preserve">Liz </w:t>
            </w:r>
            <w:proofErr w:type="spellStart"/>
            <w:r w:rsidRPr="001568F5">
              <w:rPr>
                <w:rFonts w:ascii="Bell MT" w:hAnsi="Bell MT"/>
              </w:rPr>
              <w:t>Cornford</w:t>
            </w:r>
            <w:proofErr w:type="spellEnd"/>
            <w:r w:rsidRPr="001568F5">
              <w:rPr>
                <w:rFonts w:ascii="Bell MT" w:hAnsi="Bell MT"/>
              </w:rPr>
              <w:t xml:space="preserve"> (LC)</w:t>
            </w:r>
          </w:p>
        </w:tc>
        <w:tc>
          <w:tcPr>
            <w:tcW w:w="6611" w:type="dxa"/>
          </w:tcPr>
          <w:p w:rsidR="0072407A" w:rsidRPr="001568F5" w:rsidRDefault="0072407A" w:rsidP="0072407A">
            <w:pPr>
              <w:rPr>
                <w:rFonts w:ascii="Bell MT" w:hAnsi="Bell MT"/>
              </w:rPr>
            </w:pPr>
            <w:r w:rsidRPr="001568F5">
              <w:rPr>
                <w:rFonts w:ascii="Bell MT" w:hAnsi="Bell MT"/>
              </w:rPr>
              <w:t>Chair</w:t>
            </w:r>
          </w:p>
        </w:tc>
      </w:tr>
      <w:tr w:rsidR="0072407A" w:rsidRPr="001568F5" w:rsidTr="00A73DA7">
        <w:tc>
          <w:tcPr>
            <w:tcW w:w="2405" w:type="dxa"/>
          </w:tcPr>
          <w:p w:rsidR="0072407A" w:rsidRPr="001568F5" w:rsidRDefault="0072407A" w:rsidP="0072407A">
            <w:pPr>
              <w:rPr>
                <w:rFonts w:ascii="Bell MT" w:hAnsi="Bell MT"/>
              </w:rPr>
            </w:pPr>
            <w:r w:rsidRPr="001568F5">
              <w:rPr>
                <w:rFonts w:ascii="Bell MT" w:hAnsi="Bell MT"/>
              </w:rPr>
              <w:t>Roger Jackson (RJ)</w:t>
            </w:r>
          </w:p>
        </w:tc>
        <w:tc>
          <w:tcPr>
            <w:tcW w:w="6611" w:type="dxa"/>
          </w:tcPr>
          <w:p w:rsidR="0072407A" w:rsidRPr="001568F5" w:rsidRDefault="0072407A" w:rsidP="0072407A">
            <w:pPr>
              <w:rPr>
                <w:rFonts w:ascii="Bell MT" w:hAnsi="Bell MT"/>
              </w:rPr>
            </w:pPr>
            <w:r w:rsidRPr="001568F5">
              <w:rPr>
                <w:rFonts w:ascii="Bell MT" w:hAnsi="Bell MT"/>
              </w:rPr>
              <w:t>Vice-Chair</w:t>
            </w:r>
          </w:p>
        </w:tc>
      </w:tr>
      <w:tr w:rsidR="00802327" w:rsidRPr="001568F5" w:rsidTr="00A73DA7">
        <w:tc>
          <w:tcPr>
            <w:tcW w:w="2405" w:type="dxa"/>
          </w:tcPr>
          <w:p w:rsidR="00802327" w:rsidRPr="001568F5" w:rsidRDefault="00802327" w:rsidP="0072407A">
            <w:pPr>
              <w:rPr>
                <w:rFonts w:ascii="Bell MT" w:hAnsi="Bell MT"/>
              </w:rPr>
            </w:pPr>
            <w:r w:rsidRPr="001568F5">
              <w:rPr>
                <w:rFonts w:ascii="Bell MT" w:hAnsi="Bell MT"/>
              </w:rPr>
              <w:t>Lucy Moore (LM)</w:t>
            </w:r>
          </w:p>
        </w:tc>
        <w:tc>
          <w:tcPr>
            <w:tcW w:w="6611" w:type="dxa"/>
          </w:tcPr>
          <w:p w:rsidR="00802327" w:rsidRPr="001568F5" w:rsidRDefault="00802327" w:rsidP="0072407A">
            <w:pPr>
              <w:rPr>
                <w:rFonts w:ascii="Bell MT" w:hAnsi="Bell MT"/>
              </w:rPr>
            </w:pPr>
            <w:r w:rsidRPr="001568F5">
              <w:rPr>
                <w:rFonts w:ascii="Bell MT" w:hAnsi="Bell MT"/>
              </w:rPr>
              <w:t>Trustee (left the meeting at 19.00)</w:t>
            </w:r>
          </w:p>
        </w:tc>
      </w:tr>
      <w:tr w:rsidR="0072407A" w:rsidRPr="001568F5" w:rsidTr="00A73DA7">
        <w:tc>
          <w:tcPr>
            <w:tcW w:w="2405" w:type="dxa"/>
          </w:tcPr>
          <w:p w:rsidR="0072407A" w:rsidRPr="001568F5" w:rsidRDefault="0072407A" w:rsidP="0072407A">
            <w:pPr>
              <w:rPr>
                <w:rFonts w:ascii="Bell MT" w:hAnsi="Bell MT"/>
              </w:rPr>
            </w:pPr>
            <w:r w:rsidRPr="001568F5">
              <w:rPr>
                <w:rFonts w:ascii="Bell MT" w:hAnsi="Bell MT"/>
              </w:rPr>
              <w:t>Sharon Russell (SR)</w:t>
            </w:r>
          </w:p>
        </w:tc>
        <w:tc>
          <w:tcPr>
            <w:tcW w:w="6611" w:type="dxa"/>
          </w:tcPr>
          <w:p w:rsidR="0072407A" w:rsidRPr="001568F5" w:rsidRDefault="0072407A" w:rsidP="0072407A">
            <w:pPr>
              <w:rPr>
                <w:rFonts w:ascii="Bell MT" w:hAnsi="Bell MT"/>
              </w:rPr>
            </w:pPr>
            <w:r w:rsidRPr="001568F5">
              <w:rPr>
                <w:rFonts w:ascii="Bell MT" w:hAnsi="Bell MT"/>
              </w:rPr>
              <w:t>Trustee</w:t>
            </w:r>
          </w:p>
        </w:tc>
      </w:tr>
      <w:tr w:rsidR="00802327" w:rsidRPr="001568F5" w:rsidTr="00A73DA7">
        <w:tc>
          <w:tcPr>
            <w:tcW w:w="2405" w:type="dxa"/>
          </w:tcPr>
          <w:p w:rsidR="00802327" w:rsidRPr="001568F5" w:rsidRDefault="00802327" w:rsidP="0072407A">
            <w:pPr>
              <w:rPr>
                <w:rFonts w:ascii="Bell MT" w:hAnsi="Bell MT"/>
              </w:rPr>
            </w:pPr>
            <w:r w:rsidRPr="001568F5">
              <w:rPr>
                <w:rFonts w:ascii="Bell MT" w:hAnsi="Bell MT"/>
              </w:rPr>
              <w:t>Peter Raven (PR)</w:t>
            </w:r>
          </w:p>
        </w:tc>
        <w:tc>
          <w:tcPr>
            <w:tcW w:w="6611" w:type="dxa"/>
          </w:tcPr>
          <w:p w:rsidR="00802327" w:rsidRPr="001568F5" w:rsidRDefault="007E52DA" w:rsidP="0072407A">
            <w:pPr>
              <w:rPr>
                <w:rFonts w:ascii="Bell MT" w:hAnsi="Bell MT"/>
              </w:rPr>
            </w:pPr>
            <w:r w:rsidRPr="001568F5">
              <w:rPr>
                <w:rFonts w:ascii="Bell MT" w:hAnsi="Bell MT"/>
                <w:color w:val="000000" w:themeColor="text1"/>
              </w:rPr>
              <w:t>Trustee</w:t>
            </w:r>
          </w:p>
        </w:tc>
      </w:tr>
      <w:tr w:rsidR="0072407A" w:rsidRPr="001568F5" w:rsidTr="00A73DA7">
        <w:tc>
          <w:tcPr>
            <w:tcW w:w="2405" w:type="dxa"/>
          </w:tcPr>
          <w:p w:rsidR="0072407A" w:rsidRPr="001568F5" w:rsidRDefault="0072407A" w:rsidP="0072407A">
            <w:pPr>
              <w:rPr>
                <w:rFonts w:ascii="Bell MT" w:hAnsi="Bell MT"/>
              </w:rPr>
            </w:pPr>
            <w:r w:rsidRPr="001568F5">
              <w:rPr>
                <w:rFonts w:ascii="Bell MT" w:hAnsi="Bell MT"/>
              </w:rPr>
              <w:t>Mike Seaton (MS)</w:t>
            </w:r>
          </w:p>
        </w:tc>
        <w:tc>
          <w:tcPr>
            <w:tcW w:w="6611" w:type="dxa"/>
          </w:tcPr>
          <w:p w:rsidR="0072407A" w:rsidRPr="001568F5" w:rsidRDefault="00065FC0" w:rsidP="0072407A">
            <w:pPr>
              <w:rPr>
                <w:rFonts w:ascii="Bell MT" w:hAnsi="Bell MT"/>
              </w:rPr>
            </w:pPr>
            <w:r w:rsidRPr="001568F5">
              <w:rPr>
                <w:rFonts w:ascii="Bell MT" w:hAnsi="Bell MT"/>
              </w:rPr>
              <w:t>Chief Executive Officer</w:t>
            </w:r>
          </w:p>
        </w:tc>
      </w:tr>
      <w:tr w:rsidR="00B168C5" w:rsidRPr="001568F5" w:rsidTr="00A73DA7">
        <w:tc>
          <w:tcPr>
            <w:tcW w:w="2405" w:type="dxa"/>
          </w:tcPr>
          <w:p w:rsidR="00B168C5" w:rsidRPr="001568F5" w:rsidRDefault="00B168C5" w:rsidP="0072407A">
            <w:pPr>
              <w:rPr>
                <w:rFonts w:ascii="Bell MT" w:hAnsi="Bell MT"/>
              </w:rPr>
            </w:pPr>
          </w:p>
          <w:p w:rsidR="00B168C5" w:rsidRPr="001568F5" w:rsidRDefault="00B168C5" w:rsidP="0072407A">
            <w:pPr>
              <w:rPr>
                <w:rFonts w:ascii="Bell MT" w:hAnsi="Bell MT"/>
                <w:b/>
              </w:rPr>
            </w:pPr>
            <w:r w:rsidRPr="001568F5">
              <w:rPr>
                <w:rFonts w:ascii="Bell MT" w:hAnsi="Bell MT"/>
                <w:b/>
              </w:rPr>
              <w:t>Apologies</w:t>
            </w:r>
          </w:p>
        </w:tc>
        <w:tc>
          <w:tcPr>
            <w:tcW w:w="6611" w:type="dxa"/>
          </w:tcPr>
          <w:p w:rsidR="00B168C5" w:rsidRPr="001568F5" w:rsidRDefault="00B168C5" w:rsidP="0072407A">
            <w:pPr>
              <w:rPr>
                <w:rFonts w:ascii="Bell MT" w:hAnsi="Bell MT"/>
              </w:rPr>
            </w:pPr>
          </w:p>
        </w:tc>
      </w:tr>
      <w:tr w:rsidR="00104B81" w:rsidRPr="001568F5" w:rsidTr="00A73DA7">
        <w:tc>
          <w:tcPr>
            <w:tcW w:w="2405" w:type="dxa"/>
          </w:tcPr>
          <w:p w:rsidR="00104B81" w:rsidRPr="001568F5" w:rsidRDefault="00802327" w:rsidP="0072407A">
            <w:pPr>
              <w:rPr>
                <w:rFonts w:ascii="Bell MT" w:hAnsi="Bell MT"/>
              </w:rPr>
            </w:pPr>
            <w:r w:rsidRPr="001568F5">
              <w:rPr>
                <w:rFonts w:ascii="Bell MT" w:hAnsi="Bell MT"/>
              </w:rPr>
              <w:t>Emma Edwards (EE)</w:t>
            </w:r>
          </w:p>
        </w:tc>
        <w:tc>
          <w:tcPr>
            <w:tcW w:w="6611" w:type="dxa"/>
          </w:tcPr>
          <w:p w:rsidR="00283AC6" w:rsidRPr="001568F5" w:rsidRDefault="00104B81" w:rsidP="0062478D">
            <w:pPr>
              <w:rPr>
                <w:rFonts w:ascii="Bell MT" w:hAnsi="Bell MT"/>
              </w:rPr>
            </w:pPr>
            <w:r w:rsidRPr="001568F5">
              <w:rPr>
                <w:rFonts w:ascii="Bell MT" w:hAnsi="Bell MT"/>
              </w:rPr>
              <w:t>Trustee</w:t>
            </w:r>
          </w:p>
        </w:tc>
      </w:tr>
      <w:tr w:rsidR="0062478D" w:rsidRPr="001568F5" w:rsidTr="00A73DA7">
        <w:tc>
          <w:tcPr>
            <w:tcW w:w="2405" w:type="dxa"/>
          </w:tcPr>
          <w:p w:rsidR="0062478D" w:rsidRPr="001568F5" w:rsidRDefault="0062478D" w:rsidP="0072407A">
            <w:pPr>
              <w:rPr>
                <w:rFonts w:ascii="Bell MT" w:hAnsi="Bell MT"/>
              </w:rPr>
            </w:pPr>
            <w:r w:rsidRPr="001568F5">
              <w:rPr>
                <w:rFonts w:ascii="Bell MT" w:hAnsi="Bell MT"/>
              </w:rPr>
              <w:t>Lisa Robinson (LR)</w:t>
            </w:r>
          </w:p>
        </w:tc>
        <w:tc>
          <w:tcPr>
            <w:tcW w:w="6611" w:type="dxa"/>
          </w:tcPr>
          <w:p w:rsidR="0062478D" w:rsidRPr="001568F5" w:rsidRDefault="0062478D" w:rsidP="0062478D">
            <w:pPr>
              <w:rPr>
                <w:rFonts w:ascii="Bell MT" w:hAnsi="Bell MT"/>
              </w:rPr>
            </w:pPr>
            <w:r w:rsidRPr="001568F5">
              <w:rPr>
                <w:rFonts w:ascii="Bell MT" w:hAnsi="Bell MT"/>
              </w:rPr>
              <w:t>Young Carers Team Manager</w:t>
            </w:r>
          </w:p>
        </w:tc>
      </w:tr>
      <w:tr w:rsidR="0062478D" w:rsidRPr="001568F5" w:rsidTr="00A73DA7">
        <w:tc>
          <w:tcPr>
            <w:tcW w:w="2405" w:type="dxa"/>
          </w:tcPr>
          <w:p w:rsidR="0062478D" w:rsidRPr="001568F5" w:rsidRDefault="0062478D" w:rsidP="0072407A">
            <w:pPr>
              <w:rPr>
                <w:rFonts w:ascii="Bell MT" w:hAnsi="Bell MT"/>
              </w:rPr>
            </w:pPr>
            <w:r w:rsidRPr="001568F5">
              <w:rPr>
                <w:rFonts w:ascii="Bell MT" w:hAnsi="Bell MT"/>
              </w:rPr>
              <w:t>Janice Benson (JB)</w:t>
            </w:r>
          </w:p>
        </w:tc>
        <w:tc>
          <w:tcPr>
            <w:tcW w:w="6611" w:type="dxa"/>
          </w:tcPr>
          <w:p w:rsidR="0062478D" w:rsidRPr="001568F5" w:rsidRDefault="0062478D" w:rsidP="0062478D">
            <w:pPr>
              <w:rPr>
                <w:rFonts w:ascii="Bell MT" w:hAnsi="Bell MT"/>
              </w:rPr>
            </w:pPr>
            <w:r w:rsidRPr="001568F5">
              <w:rPr>
                <w:rFonts w:ascii="Bell MT" w:hAnsi="Bell MT"/>
              </w:rPr>
              <w:t>Fundraising Manger</w:t>
            </w:r>
          </w:p>
        </w:tc>
      </w:tr>
      <w:tr w:rsidR="00283AC6" w:rsidRPr="001568F5" w:rsidTr="00B273B3">
        <w:tc>
          <w:tcPr>
            <w:tcW w:w="9016" w:type="dxa"/>
            <w:gridSpan w:val="2"/>
          </w:tcPr>
          <w:p w:rsidR="0062478D" w:rsidRPr="001568F5" w:rsidRDefault="0062478D" w:rsidP="00283AC6">
            <w:pPr>
              <w:rPr>
                <w:rFonts w:ascii="Bell MT" w:hAnsi="Bell MT"/>
              </w:rPr>
            </w:pPr>
          </w:p>
          <w:p w:rsidR="0062478D" w:rsidRPr="001568F5" w:rsidRDefault="0062478D" w:rsidP="00283AC6">
            <w:pPr>
              <w:rPr>
                <w:rFonts w:ascii="Bell MT" w:hAnsi="Bell MT"/>
              </w:rPr>
            </w:pPr>
            <w:r w:rsidRPr="001568F5">
              <w:rPr>
                <w:rFonts w:ascii="Bell MT" w:hAnsi="Bell MT"/>
              </w:rPr>
              <w:t>Prior to meeting it was agreed that DM would not attend this meeting.</w:t>
            </w:r>
          </w:p>
          <w:p w:rsidR="0062478D" w:rsidRPr="001568F5" w:rsidRDefault="0062478D" w:rsidP="00283AC6">
            <w:pPr>
              <w:rPr>
                <w:rFonts w:ascii="Bell MT" w:hAnsi="Bell MT"/>
              </w:rPr>
            </w:pPr>
          </w:p>
          <w:p w:rsidR="00283AC6" w:rsidRPr="001568F5" w:rsidRDefault="00283AC6" w:rsidP="00283AC6">
            <w:pPr>
              <w:rPr>
                <w:rFonts w:ascii="Bell MT" w:hAnsi="Bell MT"/>
              </w:rPr>
            </w:pPr>
            <w:r w:rsidRPr="001568F5">
              <w:rPr>
                <w:rFonts w:ascii="Bell MT" w:hAnsi="Bell MT"/>
              </w:rPr>
              <w:t>Staff summary notes on meeting – LM (24.05.2018), RJ (05.07.2018)</w:t>
            </w:r>
          </w:p>
        </w:tc>
      </w:tr>
    </w:tbl>
    <w:p w:rsidR="0072407A" w:rsidRPr="001568F5" w:rsidRDefault="0072407A" w:rsidP="0072407A">
      <w:pPr>
        <w:spacing w:after="0" w:line="240" w:lineRule="auto"/>
        <w:rPr>
          <w:rFonts w:ascii="Bell MT" w:hAnsi="Bell MT"/>
        </w:rPr>
      </w:pPr>
    </w:p>
    <w:p w:rsidR="00D77D34" w:rsidRPr="001568F5" w:rsidRDefault="00D77D34" w:rsidP="00746963">
      <w:pPr>
        <w:pStyle w:val="ListParagraph"/>
        <w:numPr>
          <w:ilvl w:val="0"/>
          <w:numId w:val="2"/>
        </w:numPr>
        <w:spacing w:after="0" w:line="240" w:lineRule="auto"/>
        <w:rPr>
          <w:rFonts w:ascii="Bell MT" w:hAnsi="Bell MT"/>
          <w:b/>
        </w:rPr>
      </w:pPr>
      <w:r w:rsidRPr="001568F5">
        <w:rPr>
          <w:rFonts w:ascii="Bell MT" w:hAnsi="Bell MT"/>
          <w:b/>
        </w:rPr>
        <w:t>Declaration of interest</w:t>
      </w:r>
    </w:p>
    <w:p w:rsidR="001E1902" w:rsidRPr="001568F5" w:rsidRDefault="00D77D34" w:rsidP="00B43E23">
      <w:pPr>
        <w:spacing w:after="0" w:line="240" w:lineRule="auto"/>
        <w:rPr>
          <w:rFonts w:ascii="Bell MT" w:hAnsi="Bell MT"/>
        </w:rPr>
      </w:pPr>
      <w:r w:rsidRPr="001568F5">
        <w:rPr>
          <w:rFonts w:ascii="Bell MT" w:hAnsi="Bell MT"/>
        </w:rPr>
        <w:t xml:space="preserve">No </w:t>
      </w:r>
      <w:r w:rsidR="00B43E23" w:rsidRPr="001568F5">
        <w:rPr>
          <w:rFonts w:ascii="Bell MT" w:hAnsi="Bell MT"/>
        </w:rPr>
        <w:t>conflicts of interest recorded.</w:t>
      </w:r>
    </w:p>
    <w:p w:rsidR="00EE24E3" w:rsidRPr="001568F5" w:rsidRDefault="00EE24E3" w:rsidP="00D77D34">
      <w:pPr>
        <w:spacing w:after="0" w:line="240" w:lineRule="auto"/>
        <w:rPr>
          <w:rFonts w:ascii="Bell MT" w:hAnsi="Bell MT"/>
          <w:b/>
        </w:rPr>
      </w:pPr>
    </w:p>
    <w:p w:rsidR="00EE24E3" w:rsidRPr="001568F5" w:rsidRDefault="00620357" w:rsidP="00746963">
      <w:pPr>
        <w:pStyle w:val="ListParagraph"/>
        <w:numPr>
          <w:ilvl w:val="0"/>
          <w:numId w:val="2"/>
        </w:numPr>
        <w:spacing w:after="0" w:line="240" w:lineRule="auto"/>
        <w:rPr>
          <w:rFonts w:ascii="Bell MT" w:hAnsi="Bell MT"/>
          <w:b/>
        </w:rPr>
      </w:pPr>
      <w:r w:rsidRPr="001568F5">
        <w:rPr>
          <w:rFonts w:ascii="Bell MT" w:hAnsi="Bell MT"/>
          <w:b/>
        </w:rPr>
        <w:t>Chair’s business</w:t>
      </w:r>
    </w:p>
    <w:p w:rsidR="00F06473" w:rsidRPr="001568F5" w:rsidRDefault="00F06473" w:rsidP="006F5189">
      <w:pPr>
        <w:pStyle w:val="ListParagraph"/>
        <w:numPr>
          <w:ilvl w:val="1"/>
          <w:numId w:val="27"/>
        </w:numPr>
        <w:spacing w:after="0" w:line="240" w:lineRule="auto"/>
        <w:rPr>
          <w:rFonts w:ascii="Bell MT" w:hAnsi="Bell MT"/>
        </w:rPr>
      </w:pPr>
      <w:r w:rsidRPr="001568F5">
        <w:rPr>
          <w:rFonts w:ascii="Bell MT" w:hAnsi="Bell MT"/>
        </w:rPr>
        <w:t>‘Charity Governance Code’</w:t>
      </w:r>
      <w:r w:rsidR="00DA77B4" w:rsidRPr="001568F5">
        <w:rPr>
          <w:rFonts w:ascii="Bell MT" w:hAnsi="Bell MT"/>
        </w:rPr>
        <w:t xml:space="preserve"> – circulated on 19.04.2018</w:t>
      </w:r>
    </w:p>
    <w:p w:rsidR="006F5189" w:rsidRPr="001568F5" w:rsidRDefault="006F5189" w:rsidP="006F5189">
      <w:pPr>
        <w:pStyle w:val="ListParagraph"/>
        <w:spacing w:after="0" w:line="240" w:lineRule="auto"/>
        <w:ind w:left="360"/>
        <w:rPr>
          <w:rFonts w:ascii="Bell MT" w:hAnsi="Bell MT"/>
        </w:rPr>
      </w:pPr>
    </w:p>
    <w:p w:rsidR="00664015" w:rsidRPr="001568F5" w:rsidRDefault="00664015" w:rsidP="006F5189">
      <w:pPr>
        <w:spacing w:after="0" w:line="240" w:lineRule="auto"/>
        <w:rPr>
          <w:rFonts w:ascii="Bell MT" w:hAnsi="Bell MT"/>
        </w:rPr>
      </w:pPr>
      <w:r w:rsidRPr="001568F5">
        <w:rPr>
          <w:rFonts w:ascii="Bell MT" w:hAnsi="Bell MT"/>
        </w:rPr>
        <w:t xml:space="preserve">The </w:t>
      </w:r>
      <w:r w:rsidR="00DA77B4" w:rsidRPr="001568F5">
        <w:rPr>
          <w:rFonts w:ascii="Bell MT" w:hAnsi="Bell MT"/>
        </w:rPr>
        <w:t>B</w:t>
      </w:r>
      <w:r w:rsidRPr="001568F5">
        <w:rPr>
          <w:rFonts w:ascii="Bell MT" w:hAnsi="Bell MT"/>
        </w:rPr>
        <w:t>oard will arrange a strategic away day and invite</w:t>
      </w:r>
      <w:r w:rsidR="0015166C" w:rsidRPr="001568F5">
        <w:rPr>
          <w:rFonts w:ascii="Bell MT" w:hAnsi="Bell MT"/>
        </w:rPr>
        <w:t xml:space="preserve"> </w:t>
      </w:r>
      <w:r w:rsidR="00DA77B4" w:rsidRPr="001568F5">
        <w:rPr>
          <w:rFonts w:ascii="Bell MT" w:hAnsi="Bell MT"/>
        </w:rPr>
        <w:t xml:space="preserve">staff </w:t>
      </w:r>
      <w:r w:rsidR="0015166C" w:rsidRPr="001568F5">
        <w:rPr>
          <w:rFonts w:ascii="Bell MT" w:hAnsi="Bell MT"/>
        </w:rPr>
        <w:t xml:space="preserve">and key volunteers </w:t>
      </w:r>
      <w:r w:rsidRPr="001568F5">
        <w:rPr>
          <w:rFonts w:ascii="Bell MT" w:hAnsi="Bell MT"/>
        </w:rPr>
        <w:t xml:space="preserve">to participate.  </w:t>
      </w:r>
    </w:p>
    <w:p w:rsidR="00664015" w:rsidRPr="001568F5" w:rsidRDefault="00664015" w:rsidP="006F5189">
      <w:pPr>
        <w:spacing w:after="0" w:line="240" w:lineRule="auto"/>
        <w:rPr>
          <w:rFonts w:ascii="Bell MT" w:hAnsi="Bell MT"/>
        </w:rPr>
      </w:pPr>
      <w:r w:rsidRPr="001568F5">
        <w:rPr>
          <w:rFonts w:ascii="Bell MT" w:hAnsi="Bell MT"/>
        </w:rPr>
        <w:t xml:space="preserve">This will be in </w:t>
      </w:r>
      <w:r w:rsidR="00DA77B4" w:rsidRPr="001568F5">
        <w:rPr>
          <w:rFonts w:ascii="Bell MT" w:hAnsi="Bell MT"/>
        </w:rPr>
        <w:t xml:space="preserve">early September, when the outcome of the tender is known.  </w:t>
      </w:r>
    </w:p>
    <w:p w:rsidR="00BB5849" w:rsidRPr="001568F5" w:rsidRDefault="00BB5849" w:rsidP="006F5189">
      <w:pPr>
        <w:spacing w:after="0" w:line="240" w:lineRule="auto"/>
        <w:rPr>
          <w:rFonts w:ascii="Bell MT" w:hAnsi="Bell MT"/>
        </w:rPr>
      </w:pPr>
      <w:r w:rsidRPr="001568F5">
        <w:rPr>
          <w:rFonts w:ascii="Bell MT" w:hAnsi="Bell MT"/>
        </w:rPr>
        <w:t>Agreed to try to find an external facilitator to guide the process and enable everyone to participate.</w:t>
      </w:r>
    </w:p>
    <w:p w:rsidR="00DA77B4" w:rsidRPr="001568F5" w:rsidRDefault="00DA77B4" w:rsidP="006F5189">
      <w:pPr>
        <w:spacing w:after="0" w:line="240" w:lineRule="auto"/>
        <w:rPr>
          <w:rFonts w:ascii="Bell MT" w:hAnsi="Bell MT"/>
        </w:rPr>
      </w:pPr>
      <w:r w:rsidRPr="001568F5">
        <w:rPr>
          <w:rFonts w:ascii="Bell MT" w:hAnsi="Bell MT"/>
        </w:rPr>
        <w:t xml:space="preserve">The day </w:t>
      </w:r>
      <w:r w:rsidR="00BB5849" w:rsidRPr="001568F5">
        <w:rPr>
          <w:rFonts w:ascii="Bell MT" w:hAnsi="Bell MT"/>
        </w:rPr>
        <w:t>should</w:t>
      </w:r>
      <w:r w:rsidRPr="001568F5">
        <w:rPr>
          <w:rFonts w:ascii="Bell MT" w:hAnsi="Bell MT"/>
        </w:rPr>
        <w:t xml:space="preserve"> focus on ‘Organisational </w:t>
      </w:r>
      <w:r w:rsidR="00664015" w:rsidRPr="001568F5">
        <w:rPr>
          <w:rFonts w:ascii="Bell MT" w:hAnsi="Bell MT"/>
        </w:rPr>
        <w:t>P</w:t>
      </w:r>
      <w:r w:rsidRPr="001568F5">
        <w:rPr>
          <w:rFonts w:ascii="Bell MT" w:hAnsi="Bell MT"/>
        </w:rPr>
        <w:t>urpose’</w:t>
      </w:r>
      <w:r w:rsidR="00BB5849" w:rsidRPr="001568F5">
        <w:rPr>
          <w:rFonts w:ascii="Bell MT" w:hAnsi="Bell MT"/>
        </w:rPr>
        <w:t>, creating a shared understanding of and commitment to the charity’s purposes.</w:t>
      </w:r>
    </w:p>
    <w:p w:rsidR="00664015" w:rsidRPr="001568F5" w:rsidRDefault="00BB5849" w:rsidP="006F5189">
      <w:pPr>
        <w:spacing w:after="0" w:line="240" w:lineRule="auto"/>
        <w:rPr>
          <w:rFonts w:ascii="Bell MT" w:hAnsi="Bell MT"/>
        </w:rPr>
      </w:pPr>
      <w:r w:rsidRPr="001568F5">
        <w:rPr>
          <w:rFonts w:ascii="Bell MT" w:hAnsi="Bell MT"/>
        </w:rPr>
        <w:t>Activities shoul</w:t>
      </w:r>
      <w:r w:rsidR="00215B7A" w:rsidRPr="001568F5">
        <w:rPr>
          <w:rFonts w:ascii="Bell MT" w:hAnsi="Bell MT"/>
        </w:rPr>
        <w:t>d be used to build cohesion in order to foster a collective approach to problem solving across the organisation</w:t>
      </w:r>
      <w:r w:rsidRPr="001568F5">
        <w:rPr>
          <w:rFonts w:ascii="Bell MT" w:hAnsi="Bell MT"/>
        </w:rPr>
        <w:t>.</w:t>
      </w:r>
    </w:p>
    <w:p w:rsidR="00664015" w:rsidRPr="001568F5" w:rsidRDefault="00BB5849" w:rsidP="006F5189">
      <w:pPr>
        <w:spacing w:after="0" w:line="240" w:lineRule="auto"/>
        <w:rPr>
          <w:rFonts w:ascii="Bell MT" w:hAnsi="Bell MT"/>
        </w:rPr>
      </w:pPr>
      <w:r w:rsidRPr="001568F5">
        <w:rPr>
          <w:rFonts w:ascii="Bell MT" w:hAnsi="Bell MT"/>
        </w:rPr>
        <w:t>Key themes to explore are ‘what is good governance</w:t>
      </w:r>
      <w:r w:rsidR="002A6B8B" w:rsidRPr="001568F5">
        <w:rPr>
          <w:rFonts w:ascii="Bell MT" w:hAnsi="Bell MT"/>
        </w:rPr>
        <w:t xml:space="preserve">’; </w:t>
      </w:r>
      <w:r w:rsidRPr="001568F5">
        <w:rPr>
          <w:rFonts w:ascii="Bell MT" w:hAnsi="Bell MT"/>
        </w:rPr>
        <w:t>‘how to generate unrestricted income’</w:t>
      </w:r>
      <w:r w:rsidR="00215B7A" w:rsidRPr="001568F5">
        <w:rPr>
          <w:rFonts w:ascii="Bell MT" w:hAnsi="Bell MT"/>
        </w:rPr>
        <w:t xml:space="preserve"> and </w:t>
      </w:r>
      <w:r w:rsidR="000302AB" w:rsidRPr="001568F5">
        <w:rPr>
          <w:rFonts w:ascii="Bell MT" w:hAnsi="Bell MT"/>
        </w:rPr>
        <w:t xml:space="preserve">how to develop </w:t>
      </w:r>
      <w:r w:rsidR="00215B7A" w:rsidRPr="001568F5">
        <w:rPr>
          <w:rFonts w:ascii="Bell MT" w:hAnsi="Bell MT"/>
        </w:rPr>
        <w:t>closer collaborative working with Furness Carers and the other CSC member organisations</w:t>
      </w:r>
      <w:r w:rsidRPr="001568F5">
        <w:rPr>
          <w:rFonts w:ascii="Bell MT" w:hAnsi="Bell MT"/>
        </w:rPr>
        <w:t>.</w:t>
      </w:r>
    </w:p>
    <w:p w:rsidR="00215B7A" w:rsidRPr="001568F5" w:rsidRDefault="00215B7A" w:rsidP="006F5189">
      <w:pPr>
        <w:spacing w:after="0" w:line="240" w:lineRule="auto"/>
        <w:rPr>
          <w:rFonts w:ascii="Bell MT" w:hAnsi="Bell MT"/>
        </w:rPr>
      </w:pPr>
      <w:r w:rsidRPr="001568F5">
        <w:rPr>
          <w:rFonts w:ascii="Bell MT" w:hAnsi="Bell MT"/>
        </w:rPr>
        <w:t>The day could also be used to recognise the contribution that our volunteers make to the organisation.</w:t>
      </w:r>
    </w:p>
    <w:p w:rsidR="00215B7A" w:rsidRPr="001568F5" w:rsidRDefault="00215B7A" w:rsidP="006F5189">
      <w:pPr>
        <w:spacing w:after="0" w:line="240" w:lineRule="auto"/>
        <w:rPr>
          <w:rFonts w:ascii="Bell MT" w:hAnsi="Bell MT"/>
          <w:b/>
        </w:rPr>
      </w:pPr>
      <w:r w:rsidRPr="001568F5">
        <w:rPr>
          <w:rFonts w:ascii="Bell MT" w:hAnsi="Bell MT"/>
          <w:b/>
        </w:rPr>
        <w:t>Action</w:t>
      </w:r>
      <w:r w:rsidR="006D189C" w:rsidRPr="001568F5">
        <w:rPr>
          <w:rFonts w:ascii="Bell MT" w:hAnsi="Bell MT"/>
          <w:b/>
        </w:rPr>
        <w:t>s</w:t>
      </w:r>
      <w:r w:rsidRPr="001568F5">
        <w:rPr>
          <w:rFonts w:ascii="Bell MT" w:hAnsi="Bell MT"/>
          <w:b/>
        </w:rPr>
        <w:t>:</w:t>
      </w:r>
    </w:p>
    <w:p w:rsidR="00215B7A" w:rsidRPr="001568F5" w:rsidRDefault="00215B7A" w:rsidP="006F5189">
      <w:pPr>
        <w:spacing w:after="0" w:line="240" w:lineRule="auto"/>
        <w:rPr>
          <w:rFonts w:ascii="Bell MT" w:hAnsi="Bell MT"/>
        </w:rPr>
      </w:pPr>
      <w:r w:rsidRPr="001568F5">
        <w:rPr>
          <w:rFonts w:ascii="Bell MT" w:hAnsi="Bell MT"/>
        </w:rPr>
        <w:t xml:space="preserve">LC </w:t>
      </w:r>
      <w:r w:rsidRPr="001568F5">
        <w:rPr>
          <w:rFonts w:ascii="Bell MT" w:hAnsi="Bell MT"/>
        </w:rPr>
        <w:tab/>
        <w:t>Identify potential venue and date</w:t>
      </w:r>
    </w:p>
    <w:p w:rsidR="00215B7A" w:rsidRPr="001568F5" w:rsidRDefault="00215B7A" w:rsidP="006F5189">
      <w:pPr>
        <w:spacing w:after="0" w:line="240" w:lineRule="auto"/>
        <w:rPr>
          <w:rFonts w:ascii="Bell MT" w:hAnsi="Bell MT"/>
        </w:rPr>
      </w:pPr>
      <w:r w:rsidRPr="001568F5">
        <w:rPr>
          <w:rFonts w:ascii="Bell MT" w:hAnsi="Bell MT"/>
        </w:rPr>
        <w:t xml:space="preserve">All </w:t>
      </w:r>
      <w:r w:rsidRPr="001568F5">
        <w:rPr>
          <w:rFonts w:ascii="Bell MT" w:hAnsi="Bell MT"/>
        </w:rPr>
        <w:tab/>
        <w:t>Pass details of potential facilitators and activities to LC</w:t>
      </w:r>
    </w:p>
    <w:p w:rsidR="00165873" w:rsidRPr="001568F5" w:rsidRDefault="00165873" w:rsidP="006F5189">
      <w:pPr>
        <w:spacing w:after="0" w:line="240" w:lineRule="auto"/>
        <w:rPr>
          <w:rFonts w:ascii="Bell MT" w:hAnsi="Bell MT"/>
        </w:rPr>
      </w:pPr>
      <w:r w:rsidRPr="001568F5">
        <w:rPr>
          <w:rFonts w:ascii="Bell MT" w:hAnsi="Bell MT"/>
        </w:rPr>
        <w:t>Board</w:t>
      </w:r>
      <w:r w:rsidRPr="001568F5">
        <w:rPr>
          <w:rFonts w:ascii="Bell MT" w:hAnsi="Bell MT"/>
        </w:rPr>
        <w:tab/>
        <w:t>Explore principle 3: Integrity at future Board meetings</w:t>
      </w:r>
    </w:p>
    <w:p w:rsidR="002A6B8B" w:rsidRPr="001568F5" w:rsidRDefault="002A6B8B" w:rsidP="006F5189">
      <w:pPr>
        <w:spacing w:after="0" w:line="240" w:lineRule="auto"/>
        <w:rPr>
          <w:rFonts w:ascii="Bell MT" w:hAnsi="Bell MT"/>
        </w:rPr>
      </w:pPr>
    </w:p>
    <w:p w:rsidR="00620357" w:rsidRPr="001568F5" w:rsidRDefault="00620357" w:rsidP="009821D3">
      <w:pPr>
        <w:pStyle w:val="ListParagraph"/>
        <w:numPr>
          <w:ilvl w:val="0"/>
          <w:numId w:val="2"/>
        </w:numPr>
        <w:spacing w:after="0" w:line="240" w:lineRule="auto"/>
        <w:rPr>
          <w:rFonts w:ascii="Bell MT" w:hAnsi="Bell MT"/>
          <w:b/>
        </w:rPr>
      </w:pPr>
      <w:r w:rsidRPr="001568F5">
        <w:rPr>
          <w:rFonts w:ascii="Bell MT" w:hAnsi="Bell MT"/>
          <w:b/>
        </w:rPr>
        <w:t xml:space="preserve">Minutes of </w:t>
      </w:r>
      <w:r w:rsidR="00414BEB" w:rsidRPr="001568F5">
        <w:rPr>
          <w:rFonts w:ascii="Bell MT" w:hAnsi="Bell MT"/>
          <w:b/>
        </w:rPr>
        <w:t>previous</w:t>
      </w:r>
      <w:r w:rsidRPr="001568F5">
        <w:rPr>
          <w:rFonts w:ascii="Bell MT" w:hAnsi="Bell MT"/>
          <w:b/>
        </w:rPr>
        <w:t xml:space="preserve"> meeting</w:t>
      </w:r>
    </w:p>
    <w:p w:rsidR="00414BEB" w:rsidRPr="001568F5" w:rsidRDefault="00EE24E3" w:rsidP="00C42054">
      <w:pPr>
        <w:spacing w:after="0" w:line="240" w:lineRule="auto"/>
        <w:rPr>
          <w:rFonts w:ascii="Bell MT" w:hAnsi="Bell MT"/>
        </w:rPr>
      </w:pPr>
      <w:r w:rsidRPr="001568F5">
        <w:rPr>
          <w:rFonts w:ascii="Bell MT" w:hAnsi="Bell MT"/>
        </w:rPr>
        <w:t xml:space="preserve">Approved and signed as an accurate record of meeting held on </w:t>
      </w:r>
      <w:r w:rsidR="006D189C" w:rsidRPr="001568F5">
        <w:rPr>
          <w:rFonts w:ascii="Bell MT" w:hAnsi="Bell MT"/>
          <w:color w:val="000000" w:themeColor="text1"/>
        </w:rPr>
        <w:t>19</w:t>
      </w:r>
      <w:r w:rsidR="006D189C" w:rsidRPr="001568F5">
        <w:rPr>
          <w:rFonts w:ascii="Bell MT" w:hAnsi="Bell MT"/>
          <w:color w:val="000000" w:themeColor="text1"/>
          <w:vertAlign w:val="superscript"/>
        </w:rPr>
        <w:t>th</w:t>
      </w:r>
      <w:r w:rsidR="006D189C" w:rsidRPr="001568F5">
        <w:rPr>
          <w:rFonts w:ascii="Bell MT" w:hAnsi="Bell MT"/>
          <w:color w:val="000000" w:themeColor="text1"/>
        </w:rPr>
        <w:t xml:space="preserve"> April</w:t>
      </w:r>
      <w:r w:rsidR="0087646F" w:rsidRPr="001568F5">
        <w:rPr>
          <w:rFonts w:ascii="Bell MT" w:hAnsi="Bell MT"/>
          <w:color w:val="000000" w:themeColor="text1"/>
        </w:rPr>
        <w:t xml:space="preserve"> 2018</w:t>
      </w:r>
      <w:r w:rsidRPr="001568F5">
        <w:rPr>
          <w:rFonts w:ascii="Bell MT" w:hAnsi="Bell MT"/>
        </w:rPr>
        <w:t>.</w:t>
      </w:r>
    </w:p>
    <w:p w:rsidR="00414BEB" w:rsidRPr="001568F5" w:rsidRDefault="00414BEB" w:rsidP="00EE24E3">
      <w:pPr>
        <w:spacing w:after="0" w:line="240" w:lineRule="auto"/>
        <w:rPr>
          <w:rFonts w:ascii="Bell MT" w:hAnsi="Bell MT"/>
          <w:b/>
        </w:rPr>
      </w:pPr>
    </w:p>
    <w:p w:rsidR="00620357" w:rsidRPr="001568F5" w:rsidRDefault="00B71F22" w:rsidP="009821D3">
      <w:pPr>
        <w:pStyle w:val="ListParagraph"/>
        <w:numPr>
          <w:ilvl w:val="0"/>
          <w:numId w:val="2"/>
        </w:numPr>
        <w:spacing w:after="0" w:line="240" w:lineRule="auto"/>
        <w:rPr>
          <w:rFonts w:ascii="Bell MT" w:hAnsi="Bell MT"/>
          <w:b/>
        </w:rPr>
      </w:pPr>
      <w:r w:rsidRPr="001568F5">
        <w:rPr>
          <w:rFonts w:ascii="Bell MT" w:hAnsi="Bell MT"/>
          <w:b/>
        </w:rPr>
        <w:t>A</w:t>
      </w:r>
      <w:r w:rsidR="00620357" w:rsidRPr="001568F5">
        <w:rPr>
          <w:rFonts w:ascii="Bell MT" w:hAnsi="Bell MT"/>
          <w:b/>
        </w:rPr>
        <w:t>ctions completed</w:t>
      </w:r>
    </w:p>
    <w:p w:rsidR="005F53E4" w:rsidRPr="001568F5" w:rsidRDefault="005F53E4" w:rsidP="00DA5A60">
      <w:pPr>
        <w:spacing w:after="0" w:line="240" w:lineRule="auto"/>
        <w:rPr>
          <w:rFonts w:ascii="Bell MT" w:hAnsi="Bell MT"/>
        </w:rPr>
      </w:pPr>
      <w:r w:rsidRPr="001568F5">
        <w:rPr>
          <w:rFonts w:ascii="Bell MT" w:hAnsi="Bell MT"/>
        </w:rPr>
        <w:t xml:space="preserve">5.1 </w:t>
      </w:r>
      <w:r w:rsidR="006D189C" w:rsidRPr="001568F5">
        <w:rPr>
          <w:rFonts w:ascii="Bell MT" w:hAnsi="Bell MT"/>
        </w:rPr>
        <w:t>Emails have been sent to Gavin, Holly and Nicola to expres</w:t>
      </w:r>
      <w:r w:rsidRPr="001568F5">
        <w:rPr>
          <w:rFonts w:ascii="Bell MT" w:hAnsi="Bell MT"/>
        </w:rPr>
        <w:t xml:space="preserve">s thanks on behalf of the Board. </w:t>
      </w:r>
    </w:p>
    <w:p w:rsidR="006D189C" w:rsidRPr="001568F5" w:rsidRDefault="005F53E4" w:rsidP="00DA5A60">
      <w:pPr>
        <w:spacing w:after="0" w:line="240" w:lineRule="auto"/>
        <w:rPr>
          <w:rFonts w:ascii="Bell MT" w:hAnsi="Bell MT"/>
        </w:rPr>
      </w:pPr>
      <w:r w:rsidRPr="001568F5">
        <w:rPr>
          <w:rFonts w:ascii="Bell MT" w:hAnsi="Bell MT"/>
        </w:rPr>
        <w:t xml:space="preserve">5.2 </w:t>
      </w:r>
      <w:r w:rsidR="006D189C" w:rsidRPr="001568F5">
        <w:rPr>
          <w:rFonts w:ascii="Bell MT" w:hAnsi="Bell MT"/>
        </w:rPr>
        <w:t>MS/ RJ met with Cumberland Building Society regarding signatories on the 23</w:t>
      </w:r>
      <w:r w:rsidR="006D189C" w:rsidRPr="001568F5">
        <w:rPr>
          <w:rFonts w:ascii="Bell MT" w:hAnsi="Bell MT"/>
          <w:vertAlign w:val="superscript"/>
        </w:rPr>
        <w:t>rd</w:t>
      </w:r>
      <w:r w:rsidR="006D189C" w:rsidRPr="001568F5">
        <w:rPr>
          <w:rFonts w:ascii="Bell MT" w:hAnsi="Bell MT"/>
        </w:rPr>
        <w:t xml:space="preserve"> May 2018.</w:t>
      </w:r>
    </w:p>
    <w:p w:rsidR="00B71F22" w:rsidRPr="001568F5" w:rsidRDefault="00B71F22" w:rsidP="00DA5A60">
      <w:pPr>
        <w:spacing w:after="0" w:line="240" w:lineRule="auto"/>
        <w:rPr>
          <w:rFonts w:ascii="Bell MT" w:hAnsi="Bell MT"/>
        </w:rPr>
      </w:pPr>
    </w:p>
    <w:p w:rsidR="005F53E4" w:rsidRPr="001568F5" w:rsidRDefault="00B71F22" w:rsidP="00DA5A60">
      <w:pPr>
        <w:pStyle w:val="ListParagraph"/>
        <w:numPr>
          <w:ilvl w:val="0"/>
          <w:numId w:val="2"/>
        </w:numPr>
        <w:spacing w:after="0" w:line="240" w:lineRule="auto"/>
        <w:rPr>
          <w:rFonts w:ascii="Bell MT" w:hAnsi="Bell MT"/>
          <w:b/>
        </w:rPr>
      </w:pPr>
      <w:r w:rsidRPr="001568F5">
        <w:rPr>
          <w:rFonts w:ascii="Bell MT" w:hAnsi="Bell MT"/>
          <w:b/>
        </w:rPr>
        <w:t>Matters arising</w:t>
      </w:r>
    </w:p>
    <w:p w:rsidR="005F53E4" w:rsidRPr="001568F5" w:rsidRDefault="006D189C" w:rsidP="00DA5A60">
      <w:pPr>
        <w:pStyle w:val="ListParagraph"/>
        <w:numPr>
          <w:ilvl w:val="1"/>
          <w:numId w:val="28"/>
        </w:numPr>
        <w:spacing w:after="0" w:line="240" w:lineRule="auto"/>
        <w:rPr>
          <w:rFonts w:ascii="Bell MT" w:hAnsi="Bell MT"/>
          <w:b/>
        </w:rPr>
      </w:pPr>
      <w:r w:rsidRPr="001568F5">
        <w:rPr>
          <w:rFonts w:ascii="Bell MT" w:hAnsi="Bell MT"/>
        </w:rPr>
        <w:t>Meeting with the Daffodil Hotel, Grasmere was postponed and will take place in June.</w:t>
      </w:r>
    </w:p>
    <w:p w:rsidR="005F53E4" w:rsidRPr="001568F5" w:rsidRDefault="006D189C" w:rsidP="00DA5A60">
      <w:pPr>
        <w:pStyle w:val="ListParagraph"/>
        <w:numPr>
          <w:ilvl w:val="1"/>
          <w:numId w:val="28"/>
        </w:numPr>
        <w:spacing w:after="0" w:line="240" w:lineRule="auto"/>
        <w:rPr>
          <w:rFonts w:ascii="Bell MT" w:hAnsi="Bell MT"/>
          <w:b/>
        </w:rPr>
      </w:pPr>
      <w:r w:rsidRPr="001568F5">
        <w:rPr>
          <w:rFonts w:ascii="Bell MT" w:hAnsi="Bell MT"/>
        </w:rPr>
        <w:t>MS to meet with Em</w:t>
      </w:r>
      <w:r w:rsidR="00B71F22" w:rsidRPr="001568F5">
        <w:rPr>
          <w:rFonts w:ascii="Bell MT" w:hAnsi="Bell MT"/>
        </w:rPr>
        <w:t>ma Bennie to review Officer Administrator role on the 8</w:t>
      </w:r>
      <w:r w:rsidR="00B71F22" w:rsidRPr="001568F5">
        <w:rPr>
          <w:rFonts w:ascii="Bell MT" w:hAnsi="Bell MT"/>
          <w:vertAlign w:val="superscript"/>
        </w:rPr>
        <w:t>th</w:t>
      </w:r>
      <w:r w:rsidR="00B71F22" w:rsidRPr="001568F5">
        <w:rPr>
          <w:rFonts w:ascii="Bell MT" w:hAnsi="Bell MT"/>
        </w:rPr>
        <w:t xml:space="preserve"> June.</w:t>
      </w:r>
    </w:p>
    <w:p w:rsidR="005F53E4" w:rsidRPr="001568F5" w:rsidRDefault="00B71F22" w:rsidP="00DA5A60">
      <w:pPr>
        <w:pStyle w:val="ListParagraph"/>
        <w:numPr>
          <w:ilvl w:val="1"/>
          <w:numId w:val="28"/>
        </w:numPr>
        <w:spacing w:after="0" w:line="240" w:lineRule="auto"/>
        <w:rPr>
          <w:rFonts w:ascii="Bell MT" w:hAnsi="Bell MT"/>
          <w:b/>
        </w:rPr>
      </w:pPr>
      <w:r w:rsidRPr="001568F5">
        <w:rPr>
          <w:rFonts w:ascii="Bell MT" w:hAnsi="Bell MT"/>
        </w:rPr>
        <w:t xml:space="preserve">Review of Time Management </w:t>
      </w:r>
      <w:proofErr w:type="gramStart"/>
      <w:r w:rsidRPr="001568F5">
        <w:rPr>
          <w:rFonts w:ascii="Bell MT" w:hAnsi="Bell MT"/>
        </w:rPr>
        <w:t>phone</w:t>
      </w:r>
      <w:proofErr w:type="gramEnd"/>
      <w:r w:rsidRPr="001568F5">
        <w:rPr>
          <w:rFonts w:ascii="Bell MT" w:hAnsi="Bell MT"/>
        </w:rPr>
        <w:t xml:space="preserve"> App is still outstanding.</w:t>
      </w:r>
    </w:p>
    <w:p w:rsidR="005F53E4" w:rsidRPr="001568F5" w:rsidRDefault="00B71F22" w:rsidP="00DA5A60">
      <w:pPr>
        <w:pStyle w:val="ListParagraph"/>
        <w:numPr>
          <w:ilvl w:val="1"/>
          <w:numId w:val="28"/>
        </w:numPr>
        <w:spacing w:after="0" w:line="240" w:lineRule="auto"/>
        <w:rPr>
          <w:rFonts w:ascii="Bell MT" w:hAnsi="Bell MT"/>
          <w:b/>
        </w:rPr>
      </w:pPr>
      <w:r w:rsidRPr="001568F5">
        <w:rPr>
          <w:rFonts w:ascii="Bell MT" w:hAnsi="Bell MT"/>
        </w:rPr>
        <w:t>Upgrade of mobile phones is ongoing.</w:t>
      </w:r>
    </w:p>
    <w:p w:rsidR="005F53E4" w:rsidRPr="001568F5" w:rsidRDefault="00B91C71" w:rsidP="00DA5A60">
      <w:pPr>
        <w:pStyle w:val="ListParagraph"/>
        <w:numPr>
          <w:ilvl w:val="1"/>
          <w:numId w:val="28"/>
        </w:numPr>
        <w:spacing w:after="0" w:line="240" w:lineRule="auto"/>
        <w:rPr>
          <w:rFonts w:ascii="Bell MT" w:hAnsi="Bell MT"/>
          <w:b/>
        </w:rPr>
      </w:pPr>
      <w:r w:rsidRPr="001568F5">
        <w:rPr>
          <w:rFonts w:ascii="Bell MT" w:hAnsi="Bell MT"/>
        </w:rPr>
        <w:t>MS to arrange for flowers to be sent to LR on behalf of the Trustees.  A card will also be available for Trustees to sign.</w:t>
      </w:r>
    </w:p>
    <w:p w:rsidR="00B91C71" w:rsidRPr="001568F5" w:rsidRDefault="00B91C71" w:rsidP="00DA5A60">
      <w:pPr>
        <w:pStyle w:val="ListParagraph"/>
        <w:numPr>
          <w:ilvl w:val="1"/>
          <w:numId w:val="28"/>
        </w:numPr>
        <w:spacing w:after="0" w:line="240" w:lineRule="auto"/>
        <w:rPr>
          <w:rFonts w:ascii="Bell MT" w:hAnsi="Bell MT"/>
          <w:b/>
        </w:rPr>
      </w:pPr>
      <w:r w:rsidRPr="001568F5">
        <w:rPr>
          <w:rFonts w:ascii="Bell MT" w:hAnsi="Bell MT"/>
        </w:rPr>
        <w:t>MH is coordinating further work of the logo and branding and will send information to LC.</w:t>
      </w:r>
    </w:p>
    <w:p w:rsidR="0062478D" w:rsidRPr="001568F5" w:rsidRDefault="00845804" w:rsidP="00B273B3">
      <w:pPr>
        <w:pStyle w:val="ListParagraph"/>
        <w:numPr>
          <w:ilvl w:val="1"/>
          <w:numId w:val="28"/>
        </w:numPr>
        <w:spacing w:after="0" w:line="240" w:lineRule="auto"/>
        <w:rPr>
          <w:rFonts w:ascii="Bell MT" w:hAnsi="Bell MT"/>
        </w:rPr>
      </w:pPr>
      <w:r w:rsidRPr="001568F5">
        <w:rPr>
          <w:rFonts w:ascii="Bell MT" w:hAnsi="Bell MT"/>
        </w:rPr>
        <w:t>MS to coordinate a meeting with Bill Trotter, LM and RJ to resolve issue of photocopier as per email from E</w:t>
      </w:r>
      <w:r w:rsidR="0062478D" w:rsidRPr="001568F5">
        <w:rPr>
          <w:rFonts w:ascii="Bell MT" w:hAnsi="Bell MT"/>
        </w:rPr>
        <w:t>E and to negotiate an end to arrangement.</w:t>
      </w:r>
    </w:p>
    <w:p w:rsidR="006D189C" w:rsidRPr="001568F5" w:rsidRDefault="006D189C" w:rsidP="00B273B3">
      <w:pPr>
        <w:pStyle w:val="ListParagraph"/>
        <w:numPr>
          <w:ilvl w:val="1"/>
          <w:numId w:val="28"/>
        </w:numPr>
        <w:spacing w:after="0" w:line="240" w:lineRule="auto"/>
        <w:rPr>
          <w:rFonts w:ascii="Bell MT" w:hAnsi="Bell MT"/>
        </w:rPr>
      </w:pPr>
      <w:r w:rsidRPr="001568F5">
        <w:rPr>
          <w:rFonts w:ascii="Bell MT" w:hAnsi="Bell MT"/>
        </w:rPr>
        <w:lastRenderedPageBreak/>
        <w:t>Letter to be sent to Di to acknowledge her contribution in deputising as the Duty Manager in the absence of the Management Team.</w:t>
      </w:r>
    </w:p>
    <w:p w:rsidR="006D189C" w:rsidRPr="001568F5" w:rsidRDefault="006D189C" w:rsidP="00DA5A60">
      <w:pPr>
        <w:spacing w:after="0" w:line="240" w:lineRule="auto"/>
        <w:rPr>
          <w:rFonts w:ascii="Bell MT" w:hAnsi="Bell MT"/>
        </w:rPr>
      </w:pPr>
    </w:p>
    <w:p w:rsidR="00C42054" w:rsidRPr="001568F5" w:rsidRDefault="00C42054" w:rsidP="00DA5A60">
      <w:pPr>
        <w:spacing w:after="0" w:line="240" w:lineRule="auto"/>
        <w:rPr>
          <w:rFonts w:ascii="Bell MT" w:hAnsi="Bell MT"/>
        </w:rPr>
      </w:pPr>
    </w:p>
    <w:p w:rsidR="000837AD" w:rsidRPr="001568F5" w:rsidRDefault="00233DF3" w:rsidP="00233DF3">
      <w:pPr>
        <w:pStyle w:val="ListParagraph"/>
        <w:numPr>
          <w:ilvl w:val="0"/>
          <w:numId w:val="2"/>
        </w:numPr>
        <w:spacing w:after="0" w:line="240" w:lineRule="auto"/>
        <w:rPr>
          <w:rFonts w:ascii="Bell MT" w:hAnsi="Bell MT"/>
          <w:b/>
        </w:rPr>
      </w:pPr>
      <w:r w:rsidRPr="001568F5">
        <w:rPr>
          <w:rFonts w:ascii="Bell MT" w:hAnsi="Bell MT"/>
          <w:b/>
        </w:rPr>
        <w:t>Managers Reports</w:t>
      </w:r>
    </w:p>
    <w:p w:rsidR="00372DC5" w:rsidRPr="001568F5" w:rsidRDefault="000837AD" w:rsidP="000837AD">
      <w:pPr>
        <w:pStyle w:val="ListParagraph"/>
        <w:numPr>
          <w:ilvl w:val="1"/>
          <w:numId w:val="29"/>
        </w:numPr>
        <w:spacing w:after="0" w:line="240" w:lineRule="auto"/>
        <w:rPr>
          <w:rFonts w:ascii="Bell MT" w:hAnsi="Bell MT"/>
          <w:b/>
        </w:rPr>
      </w:pPr>
      <w:r w:rsidRPr="001568F5">
        <w:rPr>
          <w:rFonts w:ascii="Bell MT" w:hAnsi="Bell MT"/>
        </w:rPr>
        <w:t>Adult Carers Team Manager report received, but not discussed.</w:t>
      </w:r>
    </w:p>
    <w:p w:rsidR="00756EC8" w:rsidRPr="001568F5" w:rsidRDefault="000837AD" w:rsidP="000837AD">
      <w:pPr>
        <w:pStyle w:val="ListParagraph"/>
        <w:numPr>
          <w:ilvl w:val="1"/>
          <w:numId w:val="29"/>
        </w:numPr>
        <w:spacing w:after="0" w:line="240" w:lineRule="auto"/>
        <w:rPr>
          <w:rFonts w:ascii="Bell MT" w:hAnsi="Bell MT"/>
          <w:b/>
        </w:rPr>
      </w:pPr>
      <w:r w:rsidRPr="001568F5">
        <w:rPr>
          <w:rFonts w:ascii="Bell MT" w:hAnsi="Bell MT"/>
        </w:rPr>
        <w:t>Lasting Power of Attorney report received.</w:t>
      </w:r>
      <w:r w:rsidR="00756EC8" w:rsidRPr="001568F5">
        <w:rPr>
          <w:rFonts w:ascii="Bell MT" w:hAnsi="Bell MT"/>
        </w:rPr>
        <w:t xml:space="preserve">  </w:t>
      </w:r>
    </w:p>
    <w:p w:rsidR="00756EC8" w:rsidRPr="001568F5" w:rsidRDefault="00756EC8" w:rsidP="00756EC8">
      <w:pPr>
        <w:pStyle w:val="ListParagraph"/>
        <w:spacing w:after="0" w:line="240" w:lineRule="auto"/>
        <w:ind w:left="360"/>
        <w:rPr>
          <w:rFonts w:ascii="Bell MT" w:hAnsi="Bell MT"/>
          <w:b/>
        </w:rPr>
      </w:pPr>
      <w:r w:rsidRPr="001568F5">
        <w:rPr>
          <w:rFonts w:ascii="Bell MT" w:hAnsi="Bell MT"/>
          <w:b/>
        </w:rPr>
        <w:t>Actions</w:t>
      </w:r>
    </w:p>
    <w:p w:rsidR="000837AD" w:rsidRPr="001568F5" w:rsidRDefault="00756EC8" w:rsidP="00756EC8">
      <w:pPr>
        <w:pStyle w:val="ListParagraph"/>
        <w:spacing w:after="0" w:line="240" w:lineRule="auto"/>
        <w:ind w:left="360"/>
        <w:rPr>
          <w:rFonts w:ascii="Bell MT" w:hAnsi="Bell MT"/>
        </w:rPr>
      </w:pPr>
      <w:r w:rsidRPr="001568F5">
        <w:rPr>
          <w:rFonts w:ascii="Bell MT" w:hAnsi="Bell MT"/>
        </w:rPr>
        <w:t>Agreed to extend Ada agreement by a further 6week period.</w:t>
      </w:r>
    </w:p>
    <w:p w:rsidR="005425AE" w:rsidRPr="001568F5" w:rsidRDefault="00756EC8" w:rsidP="005425AE">
      <w:pPr>
        <w:pStyle w:val="ListParagraph"/>
        <w:spacing w:after="0" w:line="240" w:lineRule="auto"/>
        <w:ind w:left="360"/>
        <w:rPr>
          <w:rFonts w:ascii="Bell MT" w:hAnsi="Bell MT"/>
        </w:rPr>
      </w:pPr>
      <w:r w:rsidRPr="001568F5">
        <w:rPr>
          <w:rFonts w:ascii="Bell MT" w:hAnsi="Bell MT"/>
        </w:rPr>
        <w:t>MS to arrange date and venue for presentation of the LPA business plan.</w:t>
      </w:r>
    </w:p>
    <w:p w:rsidR="005425AE" w:rsidRPr="001568F5" w:rsidRDefault="005425AE" w:rsidP="005425AE">
      <w:pPr>
        <w:pStyle w:val="ListParagraph"/>
        <w:spacing w:after="0" w:line="240" w:lineRule="auto"/>
        <w:ind w:left="360"/>
        <w:rPr>
          <w:rFonts w:ascii="Bell MT" w:hAnsi="Bell MT"/>
        </w:rPr>
      </w:pPr>
      <w:r w:rsidRPr="001568F5">
        <w:rPr>
          <w:rFonts w:ascii="Bell MT" w:hAnsi="Bell MT"/>
        </w:rPr>
        <w:t>LC to work with Emma Bennie and Amanda Milburn to finalise policies and procedures (June 2018).</w:t>
      </w:r>
    </w:p>
    <w:p w:rsidR="000837AD" w:rsidRPr="001568F5" w:rsidRDefault="000837AD" w:rsidP="00233DF3">
      <w:pPr>
        <w:spacing w:after="0" w:line="240" w:lineRule="auto"/>
        <w:rPr>
          <w:rFonts w:ascii="Bell MT" w:hAnsi="Bell MT"/>
        </w:rPr>
      </w:pPr>
    </w:p>
    <w:p w:rsidR="00D044D5" w:rsidRPr="001568F5" w:rsidRDefault="00B5717D" w:rsidP="009821D3">
      <w:pPr>
        <w:pStyle w:val="ListParagraph"/>
        <w:numPr>
          <w:ilvl w:val="0"/>
          <w:numId w:val="2"/>
        </w:numPr>
        <w:spacing w:after="0" w:line="240" w:lineRule="auto"/>
        <w:rPr>
          <w:rFonts w:ascii="Bell MT" w:hAnsi="Bell MT"/>
          <w:b/>
        </w:rPr>
      </w:pPr>
      <w:r w:rsidRPr="001568F5">
        <w:rPr>
          <w:rFonts w:ascii="Bell MT" w:hAnsi="Bell MT"/>
          <w:b/>
        </w:rPr>
        <w:t>Chief Officer Report</w:t>
      </w:r>
      <w:r w:rsidR="003D573D" w:rsidRPr="001568F5">
        <w:rPr>
          <w:rFonts w:ascii="Bell MT" w:hAnsi="Bell MT"/>
          <w:b/>
        </w:rPr>
        <w:t xml:space="preserve"> – (Verbal)</w:t>
      </w:r>
    </w:p>
    <w:p w:rsidR="005425AE" w:rsidRPr="001568F5" w:rsidRDefault="005425AE" w:rsidP="005425AE">
      <w:pPr>
        <w:pStyle w:val="ListParagraph"/>
        <w:numPr>
          <w:ilvl w:val="1"/>
          <w:numId w:val="30"/>
        </w:numPr>
        <w:spacing w:after="0" w:line="240" w:lineRule="auto"/>
        <w:rPr>
          <w:rFonts w:ascii="Bell MT" w:hAnsi="Bell MT"/>
        </w:rPr>
      </w:pPr>
      <w:r w:rsidRPr="001568F5">
        <w:rPr>
          <w:rFonts w:ascii="Bell MT" w:hAnsi="Bell MT"/>
        </w:rPr>
        <w:t>Therapies</w:t>
      </w:r>
    </w:p>
    <w:p w:rsidR="000116EB" w:rsidRPr="001568F5" w:rsidRDefault="005425AE" w:rsidP="000116EB">
      <w:pPr>
        <w:pStyle w:val="ListParagraph"/>
        <w:spacing w:after="0" w:line="240" w:lineRule="auto"/>
        <w:ind w:left="360"/>
        <w:rPr>
          <w:rFonts w:ascii="Bell MT" w:hAnsi="Bell MT"/>
        </w:rPr>
      </w:pPr>
      <w:r w:rsidRPr="001568F5">
        <w:rPr>
          <w:rFonts w:ascii="Bell MT" w:hAnsi="Bell MT"/>
        </w:rPr>
        <w:t>Annie Bramall is unable to provide any relaxation therapies after May</w:t>
      </w:r>
      <w:r w:rsidR="000116EB" w:rsidRPr="001568F5">
        <w:rPr>
          <w:rFonts w:ascii="Bell MT" w:hAnsi="Bell MT"/>
        </w:rPr>
        <w:t>.</w:t>
      </w:r>
    </w:p>
    <w:p w:rsidR="000116EB" w:rsidRPr="001568F5" w:rsidRDefault="000116EB" w:rsidP="000116EB">
      <w:pPr>
        <w:pStyle w:val="ListParagraph"/>
        <w:spacing w:after="0" w:line="240" w:lineRule="auto"/>
        <w:ind w:left="360"/>
        <w:rPr>
          <w:rFonts w:ascii="Bell MT" w:hAnsi="Bell MT"/>
        </w:rPr>
      </w:pPr>
      <w:r w:rsidRPr="001568F5">
        <w:rPr>
          <w:rFonts w:ascii="Bell MT" w:hAnsi="Bell MT"/>
        </w:rPr>
        <w:t>From 1</w:t>
      </w:r>
      <w:r w:rsidRPr="001568F5">
        <w:rPr>
          <w:rFonts w:ascii="Bell MT" w:hAnsi="Bell MT"/>
          <w:vertAlign w:val="superscript"/>
        </w:rPr>
        <w:t>st</w:t>
      </w:r>
      <w:r w:rsidRPr="001568F5">
        <w:rPr>
          <w:rFonts w:ascii="Bell MT" w:hAnsi="Bell MT"/>
        </w:rPr>
        <w:t xml:space="preserve"> June SLC will provide 20 therapies/ month through the agreements with Angela Pollard and Alison </w:t>
      </w:r>
      <w:proofErr w:type="spellStart"/>
      <w:r w:rsidRPr="001568F5">
        <w:rPr>
          <w:rFonts w:ascii="Bell MT" w:hAnsi="Bell MT"/>
        </w:rPr>
        <w:t>Gracey</w:t>
      </w:r>
      <w:proofErr w:type="spellEnd"/>
      <w:r w:rsidRPr="001568F5">
        <w:rPr>
          <w:rFonts w:ascii="Bell MT" w:hAnsi="Bell MT"/>
        </w:rPr>
        <w:t>.</w:t>
      </w:r>
      <w:r w:rsidR="00B3784C" w:rsidRPr="001568F5">
        <w:rPr>
          <w:rFonts w:ascii="Bell MT" w:hAnsi="Bell MT"/>
        </w:rPr>
        <w:t xml:space="preserve">  Letters have been sent to all Carers to explain the changes and to suggest a minimum contribution of £5/ session.</w:t>
      </w:r>
    </w:p>
    <w:p w:rsidR="000116EB" w:rsidRPr="001568F5" w:rsidRDefault="000116EB" w:rsidP="000116EB">
      <w:pPr>
        <w:pStyle w:val="ListParagraph"/>
        <w:spacing w:after="0" w:line="240" w:lineRule="auto"/>
        <w:ind w:left="360"/>
        <w:rPr>
          <w:rFonts w:ascii="Bell MT" w:hAnsi="Bell MT"/>
        </w:rPr>
      </w:pPr>
      <w:r w:rsidRPr="001568F5">
        <w:rPr>
          <w:rFonts w:ascii="Bell MT" w:hAnsi="Bell MT"/>
        </w:rPr>
        <w:t>DM has arranged for therapy students from Kendal College to provide sessions for the costs of oils etc.</w:t>
      </w:r>
    </w:p>
    <w:p w:rsidR="000116EB" w:rsidRPr="001568F5" w:rsidRDefault="00A64CA0" w:rsidP="000116EB">
      <w:pPr>
        <w:pStyle w:val="ListParagraph"/>
        <w:spacing w:after="0" w:line="240" w:lineRule="auto"/>
        <w:ind w:left="360"/>
        <w:rPr>
          <w:rFonts w:ascii="Bell MT" w:hAnsi="Bell MT"/>
        </w:rPr>
      </w:pPr>
      <w:r w:rsidRPr="001568F5">
        <w:rPr>
          <w:rFonts w:ascii="Bell MT" w:hAnsi="Bell MT"/>
        </w:rPr>
        <w:t>A grant of £2,500 has been received from Carers Trust in order to pilot group therapies for Carers.</w:t>
      </w:r>
    </w:p>
    <w:p w:rsidR="009854C5" w:rsidRPr="001568F5" w:rsidRDefault="009854C5" w:rsidP="000116EB">
      <w:pPr>
        <w:pStyle w:val="ListParagraph"/>
        <w:spacing w:after="0" w:line="240" w:lineRule="auto"/>
        <w:ind w:left="360"/>
        <w:rPr>
          <w:rFonts w:ascii="Bell MT" w:hAnsi="Bell MT"/>
        </w:rPr>
      </w:pPr>
    </w:p>
    <w:p w:rsidR="00B3784C" w:rsidRPr="001568F5" w:rsidRDefault="009854C5" w:rsidP="00B3784C">
      <w:pPr>
        <w:pStyle w:val="ListParagraph"/>
        <w:numPr>
          <w:ilvl w:val="1"/>
          <w:numId w:val="30"/>
        </w:numPr>
        <w:spacing w:after="0" w:line="240" w:lineRule="auto"/>
        <w:rPr>
          <w:rFonts w:ascii="Bell MT" w:hAnsi="Bell MT"/>
        </w:rPr>
      </w:pPr>
      <w:r w:rsidRPr="001568F5">
        <w:rPr>
          <w:rFonts w:ascii="Bell MT" w:hAnsi="Bell MT"/>
        </w:rPr>
        <w:t>Young Carers life skills programme.</w:t>
      </w:r>
    </w:p>
    <w:p w:rsidR="00AB0B36" w:rsidRPr="001568F5" w:rsidRDefault="009854C5" w:rsidP="009854C5">
      <w:pPr>
        <w:pStyle w:val="ListParagraph"/>
        <w:spacing w:after="0" w:line="240" w:lineRule="auto"/>
        <w:ind w:left="360"/>
        <w:rPr>
          <w:rFonts w:ascii="Bell MT" w:hAnsi="Bell MT"/>
        </w:rPr>
      </w:pPr>
      <w:r w:rsidRPr="001568F5">
        <w:rPr>
          <w:rFonts w:ascii="Bell MT" w:hAnsi="Bell MT"/>
        </w:rPr>
        <w:t xml:space="preserve">MS </w:t>
      </w:r>
      <w:r w:rsidR="00AB0B36" w:rsidRPr="001568F5">
        <w:rPr>
          <w:rFonts w:ascii="Bell MT" w:hAnsi="Bell MT"/>
        </w:rPr>
        <w:t>explained</w:t>
      </w:r>
      <w:r w:rsidRPr="001568F5">
        <w:rPr>
          <w:rFonts w:ascii="Bell MT" w:hAnsi="Bell MT"/>
        </w:rPr>
        <w:t xml:space="preserve"> that SLC is in receipt of funding for this work from both Children </w:t>
      </w:r>
      <w:proofErr w:type="gramStart"/>
      <w:r w:rsidRPr="001568F5">
        <w:rPr>
          <w:rFonts w:ascii="Bell MT" w:hAnsi="Bell MT"/>
        </w:rPr>
        <w:t>In</w:t>
      </w:r>
      <w:proofErr w:type="gramEnd"/>
      <w:r w:rsidRPr="001568F5">
        <w:rPr>
          <w:rFonts w:ascii="Bell MT" w:hAnsi="Bell MT"/>
        </w:rPr>
        <w:t xml:space="preserve"> Need and the </w:t>
      </w:r>
      <w:proofErr w:type="spellStart"/>
      <w:r w:rsidRPr="001568F5">
        <w:rPr>
          <w:rFonts w:ascii="Bell MT" w:hAnsi="Bell MT"/>
        </w:rPr>
        <w:t>Walney</w:t>
      </w:r>
      <w:proofErr w:type="spellEnd"/>
      <w:r w:rsidRPr="001568F5">
        <w:rPr>
          <w:rFonts w:ascii="Bell MT" w:hAnsi="Bell MT"/>
        </w:rPr>
        <w:t xml:space="preserve"> Extensio</w:t>
      </w:r>
      <w:r w:rsidR="00AB0B36" w:rsidRPr="001568F5">
        <w:rPr>
          <w:rFonts w:ascii="Bell MT" w:hAnsi="Bell MT"/>
        </w:rPr>
        <w:t xml:space="preserve">n Community fund.  This is an area of concern as there is not an option not to deliver the programme.  If it is a capacity issue, some of the sessional funding may need to be redirected to employ a Life Skills coordinator.  LR is developing a delivery plan for this work.  </w:t>
      </w:r>
    </w:p>
    <w:p w:rsidR="009854C5" w:rsidRPr="001568F5" w:rsidRDefault="00AB0B36" w:rsidP="009854C5">
      <w:pPr>
        <w:pStyle w:val="ListParagraph"/>
        <w:spacing w:after="0" w:line="240" w:lineRule="auto"/>
        <w:ind w:left="360"/>
        <w:rPr>
          <w:rFonts w:ascii="Bell MT" w:hAnsi="Bell MT"/>
        </w:rPr>
      </w:pPr>
      <w:r w:rsidRPr="001568F5">
        <w:rPr>
          <w:rFonts w:ascii="Bell MT" w:hAnsi="Bell MT"/>
        </w:rPr>
        <w:t xml:space="preserve">The life skills programme will also include group relaxation therapies </w:t>
      </w:r>
      <w:r w:rsidR="003B04A2" w:rsidRPr="001568F5">
        <w:rPr>
          <w:rFonts w:ascii="Bell MT" w:hAnsi="Bell MT"/>
        </w:rPr>
        <w:t>and potential instructo</w:t>
      </w:r>
      <w:r w:rsidRPr="001568F5">
        <w:rPr>
          <w:rFonts w:ascii="Bell MT" w:hAnsi="Bell MT"/>
        </w:rPr>
        <w:t>rs are currently being approached.</w:t>
      </w:r>
    </w:p>
    <w:p w:rsidR="003B04A2" w:rsidRPr="001568F5" w:rsidRDefault="003B04A2" w:rsidP="009854C5">
      <w:pPr>
        <w:pStyle w:val="ListParagraph"/>
        <w:spacing w:after="0" w:line="240" w:lineRule="auto"/>
        <w:ind w:left="360"/>
        <w:rPr>
          <w:rFonts w:ascii="Bell MT" w:hAnsi="Bell MT"/>
        </w:rPr>
      </w:pPr>
    </w:p>
    <w:p w:rsidR="003B04A2" w:rsidRPr="001568F5" w:rsidRDefault="003B04A2" w:rsidP="009854C5">
      <w:pPr>
        <w:pStyle w:val="ListParagraph"/>
        <w:spacing w:after="0" w:line="240" w:lineRule="auto"/>
        <w:ind w:left="360"/>
        <w:rPr>
          <w:rFonts w:ascii="Bell MT" w:hAnsi="Bell MT"/>
        </w:rPr>
      </w:pPr>
      <w:r w:rsidRPr="001568F5">
        <w:rPr>
          <w:rFonts w:ascii="Bell MT" w:hAnsi="Bell MT"/>
        </w:rPr>
        <w:t>LR to advertise for sessional workers to help with support groups and trips at Kendal College, KK sixth form and QKS sixth form.  This will need to be supported by an introduction to youth work training programme.</w:t>
      </w:r>
    </w:p>
    <w:p w:rsidR="007E682F" w:rsidRPr="001568F5" w:rsidRDefault="00B273B3" w:rsidP="009854C5">
      <w:pPr>
        <w:pStyle w:val="ListParagraph"/>
        <w:spacing w:after="0" w:line="240" w:lineRule="auto"/>
        <w:ind w:left="360"/>
        <w:rPr>
          <w:rFonts w:ascii="Bell MT" w:hAnsi="Bell MT"/>
        </w:rPr>
      </w:pPr>
      <w:r w:rsidRPr="001568F5">
        <w:rPr>
          <w:rFonts w:ascii="Bell MT" w:hAnsi="Bell MT"/>
        </w:rPr>
        <w:t>Additional opportunities for leaders may come through the DOE scheme and Young Lions/ Leo programme.</w:t>
      </w:r>
    </w:p>
    <w:p w:rsidR="000C7785" w:rsidRPr="001568F5" w:rsidRDefault="000C7785" w:rsidP="009854C5">
      <w:pPr>
        <w:pStyle w:val="ListParagraph"/>
        <w:spacing w:after="0" w:line="240" w:lineRule="auto"/>
        <w:ind w:left="360"/>
        <w:rPr>
          <w:rFonts w:ascii="Bell MT" w:hAnsi="Bell MT"/>
        </w:rPr>
      </w:pPr>
    </w:p>
    <w:p w:rsidR="009854C5" w:rsidRPr="001568F5" w:rsidRDefault="000C7785" w:rsidP="00B3784C">
      <w:pPr>
        <w:pStyle w:val="ListParagraph"/>
        <w:numPr>
          <w:ilvl w:val="1"/>
          <w:numId w:val="30"/>
        </w:numPr>
        <w:spacing w:after="0" w:line="240" w:lineRule="auto"/>
        <w:rPr>
          <w:rFonts w:ascii="Bell MT" w:hAnsi="Bell MT"/>
        </w:rPr>
      </w:pPr>
      <w:r w:rsidRPr="001568F5">
        <w:rPr>
          <w:rFonts w:ascii="Bell MT" w:hAnsi="Bell MT"/>
        </w:rPr>
        <w:t>Lead Counsellor</w:t>
      </w:r>
    </w:p>
    <w:p w:rsidR="00D13CF1" w:rsidRPr="001568F5" w:rsidRDefault="000C7785" w:rsidP="000C7785">
      <w:pPr>
        <w:pStyle w:val="ListParagraph"/>
        <w:spacing w:after="0" w:line="240" w:lineRule="auto"/>
        <w:ind w:left="360"/>
        <w:rPr>
          <w:rFonts w:ascii="Bell MT" w:hAnsi="Bell MT"/>
        </w:rPr>
      </w:pPr>
      <w:r w:rsidRPr="001568F5">
        <w:rPr>
          <w:rFonts w:ascii="Bell MT" w:hAnsi="Bell MT"/>
        </w:rPr>
        <w:t xml:space="preserve">Recruitment information was circulated to contacts through the Counselling network directory.  Three applicants were interviewed by PR, MS and Becky Jones.  Issy Murdoch has been appointed initially for a </w:t>
      </w:r>
      <w:r w:rsidR="00D13CF1" w:rsidRPr="001568F5">
        <w:rPr>
          <w:rFonts w:ascii="Bell MT" w:hAnsi="Bell MT"/>
        </w:rPr>
        <w:t>six-</w:t>
      </w:r>
    </w:p>
    <w:p w:rsidR="000C7785" w:rsidRPr="001568F5" w:rsidRDefault="000C7785" w:rsidP="000C7785">
      <w:pPr>
        <w:pStyle w:val="ListParagraph"/>
        <w:spacing w:after="0" w:line="240" w:lineRule="auto"/>
        <w:ind w:left="360"/>
        <w:rPr>
          <w:rFonts w:ascii="Bell MT" w:hAnsi="Bell MT"/>
        </w:rPr>
      </w:pPr>
      <w:r w:rsidRPr="001568F5">
        <w:rPr>
          <w:rFonts w:ascii="Bell MT" w:hAnsi="Bell MT"/>
        </w:rPr>
        <w:t>month period.</w:t>
      </w:r>
      <w:r w:rsidR="00724EB0" w:rsidRPr="001568F5">
        <w:rPr>
          <w:rFonts w:ascii="Bell MT" w:hAnsi="Bell MT"/>
        </w:rPr>
        <w:t xml:space="preserve">  Issy will look to develop support systems for the existing team and group therapy sessions for Carers.</w:t>
      </w:r>
    </w:p>
    <w:p w:rsidR="00D13CF1" w:rsidRPr="001568F5" w:rsidRDefault="00D13CF1" w:rsidP="000C7785">
      <w:pPr>
        <w:pStyle w:val="ListParagraph"/>
        <w:spacing w:after="0" w:line="240" w:lineRule="auto"/>
        <w:ind w:left="360"/>
        <w:rPr>
          <w:rFonts w:ascii="Bell MT" w:hAnsi="Bell MT"/>
        </w:rPr>
      </w:pPr>
    </w:p>
    <w:p w:rsidR="000C7785" w:rsidRPr="001568F5" w:rsidRDefault="00C14F80" w:rsidP="00B3784C">
      <w:pPr>
        <w:pStyle w:val="ListParagraph"/>
        <w:numPr>
          <w:ilvl w:val="1"/>
          <w:numId w:val="30"/>
        </w:numPr>
        <w:spacing w:after="0" w:line="240" w:lineRule="auto"/>
        <w:rPr>
          <w:rFonts w:ascii="Bell MT" w:hAnsi="Bell MT"/>
        </w:rPr>
      </w:pPr>
      <w:r w:rsidRPr="001568F5">
        <w:rPr>
          <w:rFonts w:ascii="Bell MT" w:hAnsi="Bell MT"/>
        </w:rPr>
        <w:t>CCC tender</w:t>
      </w:r>
    </w:p>
    <w:p w:rsidR="00C14F80" w:rsidRPr="001568F5" w:rsidRDefault="00C14F80" w:rsidP="00C14F80">
      <w:pPr>
        <w:pStyle w:val="ListParagraph"/>
        <w:spacing w:after="0" w:line="240" w:lineRule="auto"/>
        <w:ind w:left="360"/>
        <w:rPr>
          <w:rFonts w:ascii="Bell MT" w:hAnsi="Bell MT"/>
        </w:rPr>
      </w:pPr>
      <w:r w:rsidRPr="001568F5">
        <w:rPr>
          <w:rFonts w:ascii="Bell MT" w:hAnsi="Bell MT"/>
        </w:rPr>
        <w:t>MS &amp; LM attended the CSC Board meeting on the 2</w:t>
      </w:r>
      <w:r w:rsidRPr="001568F5">
        <w:rPr>
          <w:rFonts w:ascii="Bell MT" w:hAnsi="Bell MT"/>
          <w:vertAlign w:val="superscript"/>
        </w:rPr>
        <w:t>nd</w:t>
      </w:r>
      <w:r w:rsidR="002B7E7E" w:rsidRPr="001568F5">
        <w:rPr>
          <w:rFonts w:ascii="Bell MT" w:hAnsi="Bell MT"/>
        </w:rPr>
        <w:t xml:space="preserve"> May</w:t>
      </w:r>
      <w:r w:rsidRPr="001568F5">
        <w:rPr>
          <w:rFonts w:ascii="Bell MT" w:hAnsi="Bell MT"/>
        </w:rPr>
        <w:t>.</w:t>
      </w:r>
    </w:p>
    <w:p w:rsidR="002B7E7E" w:rsidRPr="001568F5" w:rsidRDefault="002B7E7E" w:rsidP="00C14F80">
      <w:pPr>
        <w:pStyle w:val="ListParagraph"/>
        <w:spacing w:after="0" w:line="240" w:lineRule="auto"/>
        <w:ind w:left="360"/>
        <w:rPr>
          <w:rFonts w:ascii="Bell MT" w:hAnsi="Bell MT"/>
        </w:rPr>
      </w:pPr>
      <w:r w:rsidRPr="001568F5">
        <w:rPr>
          <w:rFonts w:ascii="Bell MT" w:hAnsi="Bell MT"/>
        </w:rPr>
        <w:t>The completed CSC tender was uploaded to the chest on Friday 18</w:t>
      </w:r>
      <w:r w:rsidRPr="001568F5">
        <w:rPr>
          <w:rFonts w:ascii="Bell MT" w:hAnsi="Bell MT"/>
          <w:vertAlign w:val="superscript"/>
        </w:rPr>
        <w:t>th</w:t>
      </w:r>
      <w:r w:rsidRPr="001568F5">
        <w:rPr>
          <w:rFonts w:ascii="Bell MT" w:hAnsi="Bell MT"/>
        </w:rPr>
        <w:t xml:space="preserve"> May.</w:t>
      </w:r>
      <w:r w:rsidR="004D76DE" w:rsidRPr="001568F5">
        <w:rPr>
          <w:rFonts w:ascii="Bell MT" w:hAnsi="Bell MT"/>
        </w:rPr>
        <w:t xml:space="preserve">  It is anticipated that the outcome will be known towards the end of June, although this information will not be confirmed until the 13</w:t>
      </w:r>
      <w:r w:rsidR="004D76DE" w:rsidRPr="001568F5">
        <w:rPr>
          <w:rFonts w:ascii="Bell MT" w:hAnsi="Bell MT"/>
          <w:vertAlign w:val="superscript"/>
        </w:rPr>
        <w:t>th</w:t>
      </w:r>
      <w:r w:rsidR="004D76DE" w:rsidRPr="001568F5">
        <w:rPr>
          <w:rFonts w:ascii="Bell MT" w:hAnsi="Bell MT"/>
        </w:rPr>
        <w:t xml:space="preserve"> August.</w:t>
      </w:r>
    </w:p>
    <w:p w:rsidR="007E03BA" w:rsidRPr="001568F5" w:rsidRDefault="007E03BA" w:rsidP="00C14F80">
      <w:pPr>
        <w:pStyle w:val="ListParagraph"/>
        <w:spacing w:after="0" w:line="240" w:lineRule="auto"/>
        <w:ind w:left="360"/>
        <w:rPr>
          <w:rFonts w:ascii="Bell MT" w:hAnsi="Bell MT"/>
        </w:rPr>
      </w:pPr>
      <w:r w:rsidRPr="001568F5">
        <w:rPr>
          <w:rFonts w:ascii="Bell MT" w:hAnsi="Bell MT"/>
        </w:rPr>
        <w:t>If the application is successful it will be necessary to review delivery models and team structures during the initial 18 months.</w:t>
      </w:r>
      <w:r w:rsidR="004826A6" w:rsidRPr="001568F5">
        <w:rPr>
          <w:rFonts w:ascii="Bell MT" w:hAnsi="Bell MT"/>
        </w:rPr>
        <w:t xml:space="preserve">  This will need to be done in negotiation with the other CSC members in order to ensure consistency of delivery across the county.</w:t>
      </w:r>
    </w:p>
    <w:p w:rsidR="002B7E7E" w:rsidRPr="001568F5" w:rsidRDefault="002B7E7E" w:rsidP="002B7E7E">
      <w:pPr>
        <w:pStyle w:val="ListParagraph"/>
        <w:spacing w:after="0" w:line="240" w:lineRule="auto"/>
        <w:ind w:left="360"/>
        <w:rPr>
          <w:rFonts w:ascii="Bell MT" w:hAnsi="Bell MT"/>
        </w:rPr>
      </w:pPr>
      <w:r w:rsidRPr="001568F5">
        <w:rPr>
          <w:rFonts w:ascii="Bell MT" w:hAnsi="Bell MT"/>
        </w:rPr>
        <w:t>CSC have agreed to an equal distribution of monies and targets across the 6 localities.   This means that whilst all of the consortium members will face a financial reduction due to the reduced value of the contract, it will be more significant in some areas.</w:t>
      </w:r>
    </w:p>
    <w:p w:rsidR="006E0D1F" w:rsidRPr="001568F5" w:rsidRDefault="006E0D1F" w:rsidP="002B7E7E">
      <w:pPr>
        <w:pStyle w:val="ListParagraph"/>
        <w:spacing w:after="0" w:line="240" w:lineRule="auto"/>
        <w:ind w:left="360"/>
        <w:rPr>
          <w:rFonts w:ascii="Bell MT" w:hAnsi="Bell MT"/>
        </w:rPr>
      </w:pPr>
      <w:r w:rsidRPr="001568F5">
        <w:rPr>
          <w:rFonts w:ascii="Bell MT" w:hAnsi="Bell MT"/>
        </w:rPr>
        <w:t>The next CSC board meeting is the 13</w:t>
      </w:r>
      <w:r w:rsidRPr="001568F5">
        <w:rPr>
          <w:rFonts w:ascii="Bell MT" w:hAnsi="Bell MT"/>
          <w:vertAlign w:val="superscript"/>
        </w:rPr>
        <w:t>th</w:t>
      </w:r>
      <w:r w:rsidRPr="001568F5">
        <w:rPr>
          <w:rFonts w:ascii="Bell MT" w:hAnsi="Bell MT"/>
        </w:rPr>
        <w:t xml:space="preserve"> June.</w:t>
      </w:r>
    </w:p>
    <w:p w:rsidR="00470DFF" w:rsidRPr="001568F5" w:rsidRDefault="00470DFF" w:rsidP="002B7E7E">
      <w:pPr>
        <w:pStyle w:val="ListParagraph"/>
        <w:spacing w:after="0" w:line="240" w:lineRule="auto"/>
        <w:ind w:left="360"/>
        <w:rPr>
          <w:rFonts w:ascii="Bell MT" w:hAnsi="Bell MT"/>
        </w:rPr>
      </w:pPr>
    </w:p>
    <w:p w:rsidR="00B43E23" w:rsidRPr="001568F5" w:rsidRDefault="00B43E23" w:rsidP="009821D3">
      <w:pPr>
        <w:pStyle w:val="ListParagraph"/>
        <w:numPr>
          <w:ilvl w:val="0"/>
          <w:numId w:val="2"/>
        </w:numPr>
        <w:spacing w:after="0" w:line="240" w:lineRule="auto"/>
        <w:rPr>
          <w:rFonts w:ascii="Bell MT" w:hAnsi="Bell MT"/>
          <w:b/>
        </w:rPr>
      </w:pPr>
      <w:r w:rsidRPr="001568F5">
        <w:rPr>
          <w:rFonts w:ascii="Bell MT" w:hAnsi="Bell MT"/>
          <w:b/>
        </w:rPr>
        <w:t>Financial report</w:t>
      </w:r>
    </w:p>
    <w:p w:rsidR="00F73874" w:rsidRPr="001568F5" w:rsidRDefault="00F73874" w:rsidP="00F73874">
      <w:pPr>
        <w:pStyle w:val="ListParagraph"/>
        <w:numPr>
          <w:ilvl w:val="1"/>
          <w:numId w:val="31"/>
        </w:numPr>
        <w:spacing w:after="0" w:line="240" w:lineRule="auto"/>
        <w:rPr>
          <w:rFonts w:ascii="Bell MT" w:hAnsi="Bell MT"/>
        </w:rPr>
      </w:pPr>
      <w:r w:rsidRPr="001568F5">
        <w:rPr>
          <w:rFonts w:ascii="Bell MT" w:hAnsi="Bell MT"/>
        </w:rPr>
        <w:t>Annual accounts</w:t>
      </w:r>
    </w:p>
    <w:p w:rsidR="00F73874" w:rsidRPr="001568F5" w:rsidRDefault="00F73874" w:rsidP="00F73874">
      <w:pPr>
        <w:spacing w:after="0" w:line="240" w:lineRule="auto"/>
        <w:ind w:firstLine="360"/>
        <w:rPr>
          <w:rFonts w:ascii="Bell MT" w:hAnsi="Bell MT"/>
        </w:rPr>
      </w:pPr>
      <w:r w:rsidRPr="001568F5">
        <w:rPr>
          <w:rFonts w:ascii="Bell MT" w:hAnsi="Bell MT"/>
        </w:rPr>
        <w:t>The draft annual accounts for the Year ended 31</w:t>
      </w:r>
      <w:r w:rsidRPr="001568F5">
        <w:rPr>
          <w:rFonts w:ascii="Bell MT" w:hAnsi="Bell MT"/>
          <w:vertAlign w:val="superscript"/>
        </w:rPr>
        <w:t>st</w:t>
      </w:r>
      <w:r w:rsidRPr="001568F5">
        <w:rPr>
          <w:rFonts w:ascii="Bell MT" w:hAnsi="Bell MT"/>
        </w:rPr>
        <w:t xml:space="preserve"> March 2018 have been received.</w:t>
      </w:r>
    </w:p>
    <w:p w:rsidR="00F73874" w:rsidRPr="001568F5" w:rsidRDefault="00F73874" w:rsidP="00F73874">
      <w:pPr>
        <w:pStyle w:val="ListParagraph"/>
        <w:spacing w:after="0" w:line="240" w:lineRule="auto"/>
        <w:ind w:left="360"/>
        <w:rPr>
          <w:rFonts w:ascii="Bell MT" w:hAnsi="Bell MT"/>
        </w:rPr>
      </w:pPr>
      <w:r w:rsidRPr="001568F5">
        <w:rPr>
          <w:rFonts w:ascii="Bell MT" w:hAnsi="Bell MT"/>
        </w:rPr>
        <w:t>Income was £10,444 higher than 2017 at £365,122</w:t>
      </w:r>
      <w:r w:rsidR="002D5655" w:rsidRPr="001568F5">
        <w:rPr>
          <w:rFonts w:ascii="Bell MT" w:hAnsi="Bell MT"/>
        </w:rPr>
        <w:t xml:space="preserve">.  This is particularly encouraging due to </w:t>
      </w:r>
      <w:r w:rsidR="00797E8E" w:rsidRPr="001568F5">
        <w:rPr>
          <w:rFonts w:ascii="Bell MT" w:hAnsi="Bell MT"/>
        </w:rPr>
        <w:t xml:space="preserve">a modest fundraising strategy and </w:t>
      </w:r>
      <w:r w:rsidR="002D5655" w:rsidRPr="001568F5">
        <w:rPr>
          <w:rFonts w:ascii="Bell MT" w:hAnsi="Bell MT"/>
        </w:rPr>
        <w:t xml:space="preserve">contract uncertainty </w:t>
      </w:r>
      <w:r w:rsidR="00797E8E" w:rsidRPr="001568F5">
        <w:rPr>
          <w:rFonts w:ascii="Bell MT" w:hAnsi="Bell MT"/>
        </w:rPr>
        <w:t>which prevented</w:t>
      </w:r>
      <w:r w:rsidR="002D5655" w:rsidRPr="001568F5">
        <w:rPr>
          <w:rFonts w:ascii="Bell MT" w:hAnsi="Bell MT"/>
        </w:rPr>
        <w:t xml:space="preserve"> income from student placements, previously been £7,160.</w:t>
      </w:r>
    </w:p>
    <w:p w:rsidR="00F73874" w:rsidRPr="001568F5" w:rsidRDefault="002D5655" w:rsidP="00F73874">
      <w:pPr>
        <w:pStyle w:val="ListParagraph"/>
        <w:spacing w:after="0" w:line="240" w:lineRule="auto"/>
        <w:ind w:left="360"/>
        <w:rPr>
          <w:rFonts w:ascii="Bell MT" w:hAnsi="Bell MT"/>
        </w:rPr>
      </w:pPr>
      <w:r w:rsidRPr="001568F5">
        <w:rPr>
          <w:rFonts w:ascii="Bell MT" w:hAnsi="Bell MT"/>
        </w:rPr>
        <w:t xml:space="preserve">Total </w:t>
      </w:r>
      <w:r w:rsidR="00F73874" w:rsidRPr="001568F5">
        <w:rPr>
          <w:rFonts w:ascii="Bell MT" w:hAnsi="Bell MT"/>
        </w:rPr>
        <w:t xml:space="preserve">Expenditure increased </w:t>
      </w:r>
      <w:r w:rsidRPr="001568F5">
        <w:rPr>
          <w:rFonts w:ascii="Bell MT" w:hAnsi="Bell MT"/>
        </w:rPr>
        <w:t>to</w:t>
      </w:r>
      <w:r w:rsidR="00F73874" w:rsidRPr="001568F5">
        <w:rPr>
          <w:rFonts w:ascii="Bell MT" w:hAnsi="Bell MT"/>
        </w:rPr>
        <w:t xml:space="preserve"> £377,179</w:t>
      </w:r>
      <w:r w:rsidRPr="001568F5">
        <w:rPr>
          <w:rFonts w:ascii="Bell MT" w:hAnsi="Bell MT"/>
        </w:rPr>
        <w:t>, which gave a net expenditure of (12,057).</w:t>
      </w:r>
    </w:p>
    <w:p w:rsidR="00F73874" w:rsidRPr="001568F5" w:rsidRDefault="00F73874" w:rsidP="00F73874">
      <w:pPr>
        <w:pStyle w:val="ListParagraph"/>
        <w:spacing w:after="0" w:line="240" w:lineRule="auto"/>
        <w:ind w:left="360"/>
        <w:rPr>
          <w:rFonts w:ascii="Bell MT" w:hAnsi="Bell MT"/>
        </w:rPr>
      </w:pPr>
      <w:r w:rsidRPr="001568F5">
        <w:rPr>
          <w:rFonts w:ascii="Bell MT" w:hAnsi="Bell MT"/>
        </w:rPr>
        <w:t xml:space="preserve">This was </w:t>
      </w:r>
      <w:r w:rsidR="002D5655" w:rsidRPr="001568F5">
        <w:rPr>
          <w:rFonts w:ascii="Bell MT" w:hAnsi="Bell MT"/>
        </w:rPr>
        <w:t xml:space="preserve">due to redundancy </w:t>
      </w:r>
      <w:r w:rsidR="009E75B1" w:rsidRPr="001568F5">
        <w:rPr>
          <w:rFonts w:ascii="Bell MT" w:hAnsi="Bell MT"/>
        </w:rPr>
        <w:t xml:space="preserve">costs, legal advice, </w:t>
      </w:r>
      <w:r w:rsidR="002D5655" w:rsidRPr="001568F5">
        <w:rPr>
          <w:rFonts w:ascii="Bell MT" w:hAnsi="Bell MT"/>
        </w:rPr>
        <w:t>mov</w:t>
      </w:r>
      <w:r w:rsidR="000A6AB6" w:rsidRPr="001568F5">
        <w:rPr>
          <w:rFonts w:ascii="Bell MT" w:hAnsi="Bell MT"/>
        </w:rPr>
        <w:t>ing costs</w:t>
      </w:r>
      <w:r w:rsidR="009E75B1" w:rsidRPr="001568F5">
        <w:rPr>
          <w:rFonts w:ascii="Bell MT" w:hAnsi="Bell MT"/>
        </w:rPr>
        <w:t>, DBS checks, ICT investment</w:t>
      </w:r>
      <w:r w:rsidR="000A6AB6" w:rsidRPr="001568F5">
        <w:rPr>
          <w:rFonts w:ascii="Bell MT" w:hAnsi="Bell MT"/>
        </w:rPr>
        <w:t xml:space="preserve"> and demonstrate the importance of the changes that were made.</w:t>
      </w:r>
    </w:p>
    <w:p w:rsidR="002D5655" w:rsidRPr="001568F5" w:rsidRDefault="00535601" w:rsidP="00F73874">
      <w:pPr>
        <w:pStyle w:val="ListParagraph"/>
        <w:spacing w:after="0" w:line="240" w:lineRule="auto"/>
        <w:ind w:left="360"/>
        <w:rPr>
          <w:rFonts w:ascii="Bell MT" w:hAnsi="Bell MT"/>
        </w:rPr>
      </w:pPr>
      <w:r w:rsidRPr="001568F5">
        <w:rPr>
          <w:rFonts w:ascii="Bell MT" w:hAnsi="Bell MT"/>
        </w:rPr>
        <w:lastRenderedPageBreak/>
        <w:t xml:space="preserve">Unrestricted funds total £70,453, consisting of </w:t>
      </w:r>
      <w:r w:rsidR="002D5655" w:rsidRPr="001568F5">
        <w:rPr>
          <w:rFonts w:ascii="Bell MT" w:hAnsi="Bell MT"/>
        </w:rPr>
        <w:t xml:space="preserve">Core reserves </w:t>
      </w:r>
      <w:r w:rsidRPr="001568F5">
        <w:rPr>
          <w:rFonts w:ascii="Bell MT" w:hAnsi="Bell MT"/>
        </w:rPr>
        <w:t>of</w:t>
      </w:r>
      <w:r w:rsidR="002D5655" w:rsidRPr="001568F5">
        <w:rPr>
          <w:rFonts w:ascii="Bell MT" w:hAnsi="Bell MT"/>
        </w:rPr>
        <w:t xml:space="preserve"> £60,000</w:t>
      </w:r>
      <w:r w:rsidR="000A6AB6" w:rsidRPr="001568F5">
        <w:rPr>
          <w:rFonts w:ascii="Bell MT" w:hAnsi="Bell MT"/>
        </w:rPr>
        <w:t xml:space="preserve"> </w:t>
      </w:r>
      <w:r w:rsidRPr="001568F5">
        <w:rPr>
          <w:rFonts w:ascii="Bell MT" w:hAnsi="Bell MT"/>
        </w:rPr>
        <w:t>and</w:t>
      </w:r>
      <w:r w:rsidR="000A6AB6" w:rsidRPr="001568F5">
        <w:rPr>
          <w:rFonts w:ascii="Bell MT" w:hAnsi="Bell MT"/>
        </w:rPr>
        <w:t xml:space="preserve"> general funds </w:t>
      </w:r>
      <w:r w:rsidRPr="001568F5">
        <w:rPr>
          <w:rFonts w:ascii="Bell MT" w:hAnsi="Bell MT"/>
        </w:rPr>
        <w:t>of</w:t>
      </w:r>
      <w:r w:rsidR="000A6AB6" w:rsidRPr="001568F5">
        <w:rPr>
          <w:rFonts w:ascii="Bell MT" w:hAnsi="Bell MT"/>
        </w:rPr>
        <w:t xml:space="preserve"> £10,453.</w:t>
      </w:r>
      <w:r w:rsidR="002D5655" w:rsidRPr="001568F5">
        <w:rPr>
          <w:rFonts w:ascii="Bell MT" w:hAnsi="Bell MT"/>
        </w:rPr>
        <w:t xml:space="preserve"> </w:t>
      </w:r>
    </w:p>
    <w:p w:rsidR="00797E8E" w:rsidRPr="001568F5" w:rsidRDefault="00797E8E" w:rsidP="00F73874">
      <w:pPr>
        <w:pStyle w:val="ListParagraph"/>
        <w:spacing w:after="0" w:line="240" w:lineRule="auto"/>
        <w:ind w:left="360"/>
        <w:rPr>
          <w:rFonts w:ascii="Bell MT" w:hAnsi="Bell MT"/>
        </w:rPr>
      </w:pPr>
      <w:r w:rsidRPr="001568F5">
        <w:rPr>
          <w:rFonts w:ascii="Bell MT" w:hAnsi="Bell MT"/>
        </w:rPr>
        <w:t>Current liabilities at 30</w:t>
      </w:r>
      <w:r w:rsidRPr="001568F5">
        <w:rPr>
          <w:rFonts w:ascii="Bell MT" w:hAnsi="Bell MT"/>
          <w:vertAlign w:val="superscript"/>
        </w:rPr>
        <w:t>th</w:t>
      </w:r>
      <w:r w:rsidRPr="001568F5">
        <w:rPr>
          <w:rFonts w:ascii="Bell MT" w:hAnsi="Bell MT"/>
        </w:rPr>
        <w:t xml:space="preserve"> September 2018 are approximately £10,000, consisting of £7,291.00 (redundancy liability), £1,000 photocopier and £2,000 premises.</w:t>
      </w:r>
    </w:p>
    <w:p w:rsidR="005C55EF" w:rsidRPr="001568F5" w:rsidRDefault="005C55EF" w:rsidP="005C55EF">
      <w:pPr>
        <w:spacing w:after="0" w:line="240" w:lineRule="auto"/>
        <w:rPr>
          <w:rFonts w:ascii="Bell MT" w:hAnsi="Bell MT"/>
        </w:rPr>
      </w:pPr>
    </w:p>
    <w:p w:rsidR="009E75B1" w:rsidRPr="001568F5" w:rsidRDefault="009E75B1" w:rsidP="00F73874">
      <w:pPr>
        <w:pStyle w:val="ListParagraph"/>
        <w:spacing w:after="0" w:line="240" w:lineRule="auto"/>
        <w:ind w:left="360"/>
        <w:rPr>
          <w:rFonts w:ascii="Bell MT" w:hAnsi="Bell MT"/>
          <w:b/>
        </w:rPr>
      </w:pPr>
      <w:r w:rsidRPr="001568F5">
        <w:rPr>
          <w:rFonts w:ascii="Bell MT" w:hAnsi="Bell MT"/>
          <w:b/>
        </w:rPr>
        <w:t>Action:</w:t>
      </w:r>
    </w:p>
    <w:p w:rsidR="00797E8E" w:rsidRPr="001568F5" w:rsidRDefault="009E75B1" w:rsidP="009E75B1">
      <w:pPr>
        <w:pStyle w:val="ListParagraph"/>
        <w:numPr>
          <w:ilvl w:val="0"/>
          <w:numId w:val="32"/>
        </w:numPr>
        <w:spacing w:after="0" w:line="240" w:lineRule="auto"/>
        <w:rPr>
          <w:rFonts w:ascii="Bell MT" w:hAnsi="Bell MT"/>
          <w:b/>
        </w:rPr>
      </w:pPr>
      <w:r w:rsidRPr="001568F5">
        <w:rPr>
          <w:rFonts w:ascii="Bell MT" w:hAnsi="Bell MT"/>
          <w:b/>
        </w:rPr>
        <w:t>MS and LC to prepare the Trustees report.  The narrative needs to reflect the positive story of strong governance and fit for the future.</w:t>
      </w:r>
    </w:p>
    <w:p w:rsidR="009E75B1" w:rsidRPr="001568F5" w:rsidRDefault="000251DB" w:rsidP="009E75B1">
      <w:pPr>
        <w:pStyle w:val="ListParagraph"/>
        <w:numPr>
          <w:ilvl w:val="0"/>
          <w:numId w:val="32"/>
        </w:numPr>
        <w:spacing w:after="0" w:line="240" w:lineRule="auto"/>
        <w:rPr>
          <w:rFonts w:ascii="Bell MT" w:hAnsi="Bell MT"/>
          <w:b/>
        </w:rPr>
      </w:pPr>
      <w:r w:rsidRPr="001568F5">
        <w:rPr>
          <w:rFonts w:ascii="Bell MT" w:hAnsi="Bell MT"/>
          <w:b/>
        </w:rPr>
        <w:t xml:space="preserve">Business and Finance Committee to conduct income analysis and </w:t>
      </w:r>
      <w:r w:rsidR="005C55EF" w:rsidRPr="001568F5">
        <w:rPr>
          <w:rFonts w:ascii="Bell MT" w:hAnsi="Bell MT"/>
          <w:b/>
        </w:rPr>
        <w:t>lead the development of the fundraising strategy making sure it reflects the organisation’s efficacy and ensuring we have the strategy, capacity and capability to enable us to generate unrestricted income.</w:t>
      </w:r>
    </w:p>
    <w:p w:rsidR="009E75B1" w:rsidRPr="001568F5" w:rsidRDefault="009E75B1" w:rsidP="00F73874">
      <w:pPr>
        <w:pStyle w:val="ListParagraph"/>
        <w:spacing w:after="0" w:line="240" w:lineRule="auto"/>
        <w:ind w:left="360"/>
        <w:rPr>
          <w:rFonts w:ascii="Bell MT" w:hAnsi="Bell MT"/>
          <w:b/>
        </w:rPr>
      </w:pPr>
    </w:p>
    <w:p w:rsidR="00F73874" w:rsidRPr="001568F5" w:rsidRDefault="003F1CD5" w:rsidP="00F73874">
      <w:pPr>
        <w:pStyle w:val="ListParagraph"/>
        <w:numPr>
          <w:ilvl w:val="1"/>
          <w:numId w:val="31"/>
        </w:numPr>
        <w:spacing w:after="0" w:line="240" w:lineRule="auto"/>
        <w:rPr>
          <w:rFonts w:ascii="Bell MT" w:hAnsi="Bell MT"/>
        </w:rPr>
      </w:pPr>
      <w:r w:rsidRPr="001568F5">
        <w:rPr>
          <w:rFonts w:ascii="Bell MT" w:hAnsi="Bell MT"/>
        </w:rPr>
        <w:t>Draft budget 2018/19 tabled.  This is based on the assumption that the tender submission is successful.</w:t>
      </w:r>
    </w:p>
    <w:p w:rsidR="003F1CD5" w:rsidRPr="001568F5" w:rsidRDefault="003F1CD5" w:rsidP="003F1CD5">
      <w:pPr>
        <w:pStyle w:val="ListParagraph"/>
        <w:spacing w:after="0" w:line="240" w:lineRule="auto"/>
        <w:ind w:left="360"/>
        <w:rPr>
          <w:rFonts w:ascii="Bell MT" w:hAnsi="Bell MT"/>
        </w:rPr>
      </w:pPr>
      <w:r w:rsidRPr="001568F5">
        <w:rPr>
          <w:rFonts w:ascii="Bell MT" w:hAnsi="Bell MT"/>
        </w:rPr>
        <w:t>This projects a potential shortfall of £35,000 if the structure and costs remained unchanged.</w:t>
      </w:r>
    </w:p>
    <w:p w:rsidR="003F1CD5" w:rsidRPr="001568F5" w:rsidRDefault="003F1CD5" w:rsidP="003F1CD5">
      <w:pPr>
        <w:pStyle w:val="ListParagraph"/>
        <w:spacing w:after="0" w:line="240" w:lineRule="auto"/>
        <w:ind w:left="360"/>
        <w:rPr>
          <w:rFonts w:ascii="Bell MT" w:hAnsi="Bell MT"/>
        </w:rPr>
      </w:pPr>
      <w:r w:rsidRPr="001568F5">
        <w:rPr>
          <w:rFonts w:ascii="Bell MT" w:hAnsi="Bell MT"/>
        </w:rPr>
        <w:t>This shortfall could be met through a combination of reserves, savings and income generation</w:t>
      </w:r>
      <w:r w:rsidR="0060696F" w:rsidRPr="001568F5">
        <w:rPr>
          <w:rFonts w:ascii="Bell MT" w:hAnsi="Bell MT"/>
        </w:rPr>
        <w:t xml:space="preserve"> through fundraising, earned income and CSR.</w:t>
      </w:r>
    </w:p>
    <w:p w:rsidR="000251DB" w:rsidRPr="001568F5" w:rsidRDefault="000251DB" w:rsidP="003F1CD5">
      <w:pPr>
        <w:pStyle w:val="ListParagraph"/>
        <w:spacing w:after="0" w:line="240" w:lineRule="auto"/>
        <w:ind w:left="360"/>
        <w:rPr>
          <w:rFonts w:ascii="Bell MT" w:hAnsi="Bell MT"/>
          <w:b/>
        </w:rPr>
      </w:pPr>
      <w:r w:rsidRPr="001568F5">
        <w:rPr>
          <w:rFonts w:ascii="Bell MT" w:hAnsi="Bell MT"/>
          <w:b/>
        </w:rPr>
        <w:t>Action</w:t>
      </w:r>
    </w:p>
    <w:p w:rsidR="000251DB" w:rsidRPr="001568F5" w:rsidRDefault="000251DB" w:rsidP="000251DB">
      <w:pPr>
        <w:pStyle w:val="ListParagraph"/>
        <w:numPr>
          <w:ilvl w:val="0"/>
          <w:numId w:val="33"/>
        </w:numPr>
        <w:spacing w:after="0" w:line="240" w:lineRule="auto"/>
        <w:rPr>
          <w:rFonts w:ascii="Bell MT" w:hAnsi="Bell MT"/>
          <w:b/>
        </w:rPr>
      </w:pPr>
      <w:r w:rsidRPr="001568F5">
        <w:rPr>
          <w:rFonts w:ascii="Bell MT" w:hAnsi="Bell MT"/>
          <w:b/>
        </w:rPr>
        <w:t>LC to meet with grants officers from the Henry Smith Charity on 19</w:t>
      </w:r>
      <w:r w:rsidRPr="001568F5">
        <w:rPr>
          <w:rFonts w:ascii="Bell MT" w:hAnsi="Bell MT"/>
          <w:b/>
          <w:vertAlign w:val="superscript"/>
        </w:rPr>
        <w:t>th</w:t>
      </w:r>
      <w:r w:rsidRPr="001568F5">
        <w:rPr>
          <w:rFonts w:ascii="Bell MT" w:hAnsi="Bell MT"/>
          <w:b/>
        </w:rPr>
        <w:t xml:space="preserve"> June 2018.</w:t>
      </w:r>
    </w:p>
    <w:p w:rsidR="00410900" w:rsidRPr="001568F5" w:rsidRDefault="00410900" w:rsidP="000251DB">
      <w:pPr>
        <w:pStyle w:val="ListParagraph"/>
        <w:numPr>
          <w:ilvl w:val="0"/>
          <w:numId w:val="33"/>
        </w:numPr>
        <w:spacing w:after="0" w:line="240" w:lineRule="auto"/>
        <w:rPr>
          <w:rFonts w:ascii="Bell MT" w:hAnsi="Bell MT"/>
          <w:b/>
        </w:rPr>
      </w:pPr>
      <w:r w:rsidRPr="001568F5">
        <w:rPr>
          <w:rFonts w:ascii="Bell MT" w:hAnsi="Bell MT"/>
          <w:b/>
        </w:rPr>
        <w:t>LC to contact Furness Carers regarding progression towards closer collaborative working.</w:t>
      </w:r>
    </w:p>
    <w:p w:rsidR="000251DB" w:rsidRPr="001568F5" w:rsidRDefault="000251DB" w:rsidP="000251DB">
      <w:pPr>
        <w:pStyle w:val="ListParagraph"/>
        <w:spacing w:after="0" w:line="240" w:lineRule="auto"/>
        <w:rPr>
          <w:rFonts w:ascii="Bell MT" w:hAnsi="Bell MT"/>
          <w:b/>
        </w:rPr>
      </w:pPr>
    </w:p>
    <w:p w:rsidR="003F1CD5" w:rsidRPr="001568F5" w:rsidRDefault="00165E4A" w:rsidP="00F73874">
      <w:pPr>
        <w:pStyle w:val="ListParagraph"/>
        <w:numPr>
          <w:ilvl w:val="1"/>
          <w:numId w:val="31"/>
        </w:numPr>
        <w:spacing w:after="0" w:line="240" w:lineRule="auto"/>
        <w:rPr>
          <w:rFonts w:ascii="Bell MT" w:hAnsi="Bell MT"/>
        </w:rPr>
      </w:pPr>
      <w:r w:rsidRPr="001568F5">
        <w:rPr>
          <w:rFonts w:ascii="Bell MT" w:hAnsi="Bell MT"/>
        </w:rPr>
        <w:t xml:space="preserve">April </w:t>
      </w:r>
      <w:r w:rsidR="00D44879" w:rsidRPr="001568F5">
        <w:rPr>
          <w:rFonts w:ascii="Bell MT" w:hAnsi="Bell MT"/>
        </w:rPr>
        <w:t>Variance report and balance sheet</w:t>
      </w:r>
    </w:p>
    <w:p w:rsidR="00D44879" w:rsidRPr="001568F5" w:rsidRDefault="00D44879" w:rsidP="00D44879">
      <w:pPr>
        <w:pStyle w:val="ListParagraph"/>
        <w:spacing w:after="0" w:line="240" w:lineRule="auto"/>
        <w:ind w:left="360"/>
        <w:rPr>
          <w:rFonts w:ascii="Bell MT" w:hAnsi="Bell MT"/>
        </w:rPr>
      </w:pPr>
      <w:r w:rsidRPr="001568F5">
        <w:rPr>
          <w:rFonts w:ascii="Bell MT" w:hAnsi="Bell MT"/>
        </w:rPr>
        <w:t>Total charity funds at 11</w:t>
      </w:r>
      <w:r w:rsidRPr="001568F5">
        <w:rPr>
          <w:rFonts w:ascii="Bell MT" w:hAnsi="Bell MT"/>
          <w:vertAlign w:val="superscript"/>
        </w:rPr>
        <w:t>th</w:t>
      </w:r>
      <w:r w:rsidRPr="001568F5">
        <w:rPr>
          <w:rFonts w:ascii="Bell MT" w:hAnsi="Bell MT"/>
        </w:rPr>
        <w:t xml:space="preserve"> May 2018 was £114,075.99.</w:t>
      </w:r>
    </w:p>
    <w:p w:rsidR="00161A0A" w:rsidRPr="001568F5" w:rsidRDefault="00161A0A" w:rsidP="00D44879">
      <w:pPr>
        <w:pStyle w:val="ListParagraph"/>
        <w:spacing w:after="0" w:line="240" w:lineRule="auto"/>
        <w:ind w:left="360"/>
        <w:rPr>
          <w:rFonts w:ascii="Bell MT" w:hAnsi="Bell MT"/>
        </w:rPr>
      </w:pPr>
      <w:r w:rsidRPr="001568F5">
        <w:rPr>
          <w:rFonts w:ascii="Bell MT" w:hAnsi="Bell MT"/>
        </w:rPr>
        <w:t>Debtors are £12,</w:t>
      </w:r>
      <w:r w:rsidR="003D6627" w:rsidRPr="001568F5">
        <w:rPr>
          <w:rFonts w:ascii="Bell MT" w:hAnsi="Bell MT"/>
        </w:rPr>
        <w:t>064.13 (</w:t>
      </w:r>
      <w:proofErr w:type="spellStart"/>
      <w:r w:rsidR="003D6627" w:rsidRPr="001568F5">
        <w:rPr>
          <w:rFonts w:ascii="Bell MT" w:hAnsi="Bell MT"/>
        </w:rPr>
        <w:t>Walney</w:t>
      </w:r>
      <w:proofErr w:type="spellEnd"/>
      <w:r w:rsidR="003D6627" w:rsidRPr="001568F5">
        <w:rPr>
          <w:rFonts w:ascii="Bell MT" w:hAnsi="Bell MT"/>
        </w:rPr>
        <w:t xml:space="preserve"> Extension Community Fund and ASC Health and Wellbeing grant </w:t>
      </w:r>
      <w:proofErr w:type="spellStart"/>
      <w:r w:rsidR="003D6627" w:rsidRPr="001568F5">
        <w:rPr>
          <w:rFonts w:ascii="Bell MT" w:hAnsi="Bell MT"/>
        </w:rPr>
        <w:t>payement</w:t>
      </w:r>
      <w:proofErr w:type="spellEnd"/>
      <w:r w:rsidR="003D6627" w:rsidRPr="001568F5">
        <w:rPr>
          <w:rFonts w:ascii="Bell MT" w:hAnsi="Bell MT"/>
        </w:rPr>
        <w:t>).</w:t>
      </w:r>
    </w:p>
    <w:p w:rsidR="00D44879" w:rsidRPr="001568F5" w:rsidRDefault="00D44879" w:rsidP="00D44879">
      <w:pPr>
        <w:pStyle w:val="ListParagraph"/>
        <w:spacing w:after="0" w:line="240" w:lineRule="auto"/>
        <w:ind w:left="360"/>
        <w:rPr>
          <w:rFonts w:ascii="Bell MT" w:hAnsi="Bell MT"/>
        </w:rPr>
      </w:pPr>
      <w:r w:rsidRPr="001568F5">
        <w:rPr>
          <w:rFonts w:ascii="Bell MT" w:hAnsi="Bell MT"/>
        </w:rPr>
        <w:t>April Expenditure was budgeted at £32,382 and actual was £29,346 giving a variance of £3,036.  This was due to primarily to savings on salaries which used the 2017 rates for salaries as 2018/19 NJC rates were not relea</w:t>
      </w:r>
      <w:r w:rsidR="00161A0A" w:rsidRPr="001568F5">
        <w:rPr>
          <w:rFonts w:ascii="Bell MT" w:hAnsi="Bell MT"/>
        </w:rPr>
        <w:t>sed at time of issuing payroll.</w:t>
      </w:r>
    </w:p>
    <w:p w:rsidR="008177F7" w:rsidRPr="001568F5" w:rsidRDefault="008177F7" w:rsidP="00D44879">
      <w:pPr>
        <w:pStyle w:val="ListParagraph"/>
        <w:spacing w:after="0" w:line="240" w:lineRule="auto"/>
        <w:ind w:left="360"/>
        <w:rPr>
          <w:rFonts w:ascii="Bell MT" w:hAnsi="Bell MT"/>
        </w:rPr>
      </w:pPr>
    </w:p>
    <w:p w:rsidR="008177F7" w:rsidRPr="001568F5" w:rsidRDefault="008177F7" w:rsidP="00D44879">
      <w:pPr>
        <w:pStyle w:val="ListParagraph"/>
        <w:spacing w:after="0" w:line="240" w:lineRule="auto"/>
        <w:ind w:left="360"/>
        <w:rPr>
          <w:rFonts w:ascii="Bell MT" w:hAnsi="Bell MT"/>
        </w:rPr>
      </w:pPr>
      <w:r w:rsidRPr="001568F5">
        <w:rPr>
          <w:rFonts w:ascii="Bell MT" w:hAnsi="Bell MT"/>
        </w:rPr>
        <w:t>It was agreed to renew the annual membership to Carers Trust as this is beneficial to the CCC tender submission, and also SLC received £3,000 in grants from CT in the previous twelve months.</w:t>
      </w:r>
    </w:p>
    <w:p w:rsidR="00F73874" w:rsidRPr="001568F5" w:rsidRDefault="00F73874" w:rsidP="00F73874">
      <w:pPr>
        <w:spacing w:after="0" w:line="240" w:lineRule="auto"/>
        <w:rPr>
          <w:rFonts w:ascii="Bell MT" w:hAnsi="Bell MT"/>
        </w:rPr>
      </w:pPr>
    </w:p>
    <w:p w:rsidR="00161A0A" w:rsidRPr="001568F5" w:rsidRDefault="00161A0A" w:rsidP="00161A0A">
      <w:pPr>
        <w:pStyle w:val="ListParagraph"/>
        <w:numPr>
          <w:ilvl w:val="1"/>
          <w:numId w:val="31"/>
        </w:numPr>
        <w:spacing w:after="0" w:line="240" w:lineRule="auto"/>
        <w:rPr>
          <w:rFonts w:ascii="Bell MT" w:hAnsi="Bell MT"/>
        </w:rPr>
      </w:pPr>
      <w:r w:rsidRPr="001568F5">
        <w:rPr>
          <w:rFonts w:ascii="Bell MT" w:hAnsi="Bell MT"/>
        </w:rPr>
        <w:t>Cumberland Building Society</w:t>
      </w:r>
    </w:p>
    <w:p w:rsidR="00161A0A" w:rsidRPr="001568F5" w:rsidRDefault="008177F7" w:rsidP="008177F7">
      <w:pPr>
        <w:spacing w:after="0" w:line="240" w:lineRule="auto"/>
        <w:rPr>
          <w:rFonts w:ascii="Bell MT" w:hAnsi="Bell MT"/>
        </w:rPr>
      </w:pPr>
      <w:r w:rsidRPr="001568F5">
        <w:rPr>
          <w:rFonts w:ascii="Bell MT" w:hAnsi="Bell MT"/>
        </w:rPr>
        <w:t>MS and RJ met with Peter Lees (Investment Interviewer) at CBS on the 23.05.2018</w:t>
      </w:r>
      <w:r w:rsidR="00A260B9" w:rsidRPr="001568F5">
        <w:rPr>
          <w:rFonts w:ascii="Bell MT" w:hAnsi="Bell MT"/>
        </w:rPr>
        <w:t>.</w:t>
      </w:r>
    </w:p>
    <w:p w:rsidR="00A260B9" w:rsidRPr="001568F5" w:rsidRDefault="00A260B9" w:rsidP="008177F7">
      <w:pPr>
        <w:spacing w:after="0" w:line="240" w:lineRule="auto"/>
        <w:rPr>
          <w:rFonts w:ascii="Bell MT" w:hAnsi="Bell MT"/>
        </w:rPr>
      </w:pPr>
      <w:r w:rsidRPr="001568F5">
        <w:rPr>
          <w:rFonts w:ascii="Bell MT" w:hAnsi="Bell MT"/>
        </w:rPr>
        <w:t>SLC have been trying to update the account signatories to ensure they reflect the current Trustees and staff.</w:t>
      </w:r>
    </w:p>
    <w:p w:rsidR="00A260B9" w:rsidRPr="001568F5" w:rsidRDefault="00A260B9" w:rsidP="008177F7">
      <w:pPr>
        <w:spacing w:after="0" w:line="240" w:lineRule="auto"/>
        <w:rPr>
          <w:rFonts w:ascii="Bell MT" w:hAnsi="Bell MT"/>
        </w:rPr>
      </w:pPr>
      <w:r w:rsidRPr="001568F5">
        <w:rPr>
          <w:rFonts w:ascii="Bell MT" w:hAnsi="Bell MT"/>
        </w:rPr>
        <w:t>CBS have failed to action an instruction from 2016 and therefore there are currently a number of ex trustees and employees that are still listed as signatories.</w:t>
      </w:r>
    </w:p>
    <w:p w:rsidR="00A260B9" w:rsidRPr="001568F5" w:rsidRDefault="00A260B9" w:rsidP="008177F7">
      <w:pPr>
        <w:spacing w:after="0" w:line="240" w:lineRule="auto"/>
        <w:rPr>
          <w:rFonts w:ascii="Bell MT" w:hAnsi="Bell MT"/>
        </w:rPr>
      </w:pPr>
    </w:p>
    <w:p w:rsidR="00A260B9" w:rsidRPr="001568F5" w:rsidRDefault="00A260B9" w:rsidP="008177F7">
      <w:pPr>
        <w:spacing w:after="0" w:line="240" w:lineRule="auto"/>
        <w:rPr>
          <w:rFonts w:ascii="Bell MT" w:hAnsi="Bell MT"/>
        </w:rPr>
      </w:pPr>
      <w:r w:rsidRPr="001568F5">
        <w:rPr>
          <w:rFonts w:ascii="Bell MT" w:hAnsi="Bell MT"/>
        </w:rPr>
        <w:t>Cumberland Building Society have the completed paper work to add the following as signatories:</w:t>
      </w:r>
    </w:p>
    <w:p w:rsidR="00A260B9" w:rsidRPr="001568F5" w:rsidRDefault="00A260B9" w:rsidP="008177F7">
      <w:pPr>
        <w:spacing w:after="0" w:line="240" w:lineRule="auto"/>
        <w:rPr>
          <w:rFonts w:ascii="Bell MT" w:hAnsi="Bell MT"/>
        </w:rPr>
      </w:pPr>
      <w:r w:rsidRPr="001568F5">
        <w:rPr>
          <w:rFonts w:ascii="Bell MT" w:hAnsi="Bell MT"/>
        </w:rPr>
        <w:t xml:space="preserve">Mrs E </w:t>
      </w:r>
      <w:proofErr w:type="spellStart"/>
      <w:r w:rsidRPr="001568F5">
        <w:rPr>
          <w:rFonts w:ascii="Bell MT" w:hAnsi="Bell MT"/>
        </w:rPr>
        <w:t>Cornford</w:t>
      </w:r>
      <w:proofErr w:type="spellEnd"/>
    </w:p>
    <w:p w:rsidR="00A260B9" w:rsidRPr="001568F5" w:rsidRDefault="00A260B9" w:rsidP="008177F7">
      <w:pPr>
        <w:spacing w:after="0" w:line="240" w:lineRule="auto"/>
        <w:rPr>
          <w:rFonts w:ascii="Bell MT" w:hAnsi="Bell MT"/>
        </w:rPr>
      </w:pPr>
      <w:r w:rsidRPr="001568F5">
        <w:rPr>
          <w:rFonts w:ascii="Bell MT" w:hAnsi="Bell MT"/>
        </w:rPr>
        <w:t>Mr R Jackson</w:t>
      </w:r>
    </w:p>
    <w:p w:rsidR="00A260B9" w:rsidRPr="001568F5" w:rsidRDefault="00A260B9" w:rsidP="008177F7">
      <w:pPr>
        <w:spacing w:after="0" w:line="240" w:lineRule="auto"/>
        <w:rPr>
          <w:rFonts w:ascii="Bell MT" w:hAnsi="Bell MT"/>
        </w:rPr>
      </w:pPr>
      <w:r w:rsidRPr="001568F5">
        <w:rPr>
          <w:rFonts w:ascii="Bell MT" w:hAnsi="Bell MT"/>
        </w:rPr>
        <w:t>Mr M Seaton</w:t>
      </w:r>
    </w:p>
    <w:p w:rsidR="00A260B9" w:rsidRPr="001568F5" w:rsidRDefault="00A260B9" w:rsidP="008177F7">
      <w:pPr>
        <w:spacing w:after="0" w:line="240" w:lineRule="auto"/>
        <w:rPr>
          <w:rFonts w:ascii="Bell MT" w:hAnsi="Bell MT"/>
        </w:rPr>
      </w:pPr>
    </w:p>
    <w:p w:rsidR="00A260B9" w:rsidRPr="001568F5" w:rsidRDefault="00A260B9" w:rsidP="008177F7">
      <w:pPr>
        <w:spacing w:after="0" w:line="240" w:lineRule="auto"/>
        <w:rPr>
          <w:rFonts w:ascii="Bell MT" w:hAnsi="Bell MT"/>
        </w:rPr>
      </w:pPr>
      <w:r w:rsidRPr="001568F5">
        <w:rPr>
          <w:rFonts w:ascii="Bell MT" w:hAnsi="Bell MT"/>
        </w:rPr>
        <w:t>All the other signatories (Andrew Bass, Bill Wood, Stephen Pollard, Benita Finch</w:t>
      </w:r>
      <w:r w:rsidR="00FE380B" w:rsidRPr="001568F5">
        <w:rPr>
          <w:rFonts w:ascii="Bell MT" w:hAnsi="Bell MT"/>
        </w:rPr>
        <w:t>, Peter Fletcher</w:t>
      </w:r>
      <w:r w:rsidRPr="001568F5">
        <w:rPr>
          <w:rFonts w:ascii="Bell MT" w:hAnsi="Bell MT"/>
        </w:rPr>
        <w:t xml:space="preserve"> and Linda Cooper) are to be removed.</w:t>
      </w:r>
    </w:p>
    <w:p w:rsidR="00A260B9" w:rsidRPr="001568F5" w:rsidRDefault="00A260B9" w:rsidP="008177F7">
      <w:pPr>
        <w:spacing w:after="0" w:line="240" w:lineRule="auto"/>
        <w:rPr>
          <w:rFonts w:ascii="Bell MT" w:hAnsi="Bell MT"/>
        </w:rPr>
      </w:pPr>
    </w:p>
    <w:p w:rsidR="00A260B9" w:rsidRPr="001568F5" w:rsidRDefault="00A260B9" w:rsidP="008177F7">
      <w:pPr>
        <w:spacing w:after="0" w:line="240" w:lineRule="auto"/>
        <w:rPr>
          <w:rFonts w:ascii="Bell MT" w:hAnsi="Bell MT"/>
        </w:rPr>
      </w:pPr>
      <w:r w:rsidRPr="001568F5">
        <w:rPr>
          <w:rFonts w:ascii="Bell MT" w:hAnsi="Bell MT"/>
        </w:rPr>
        <w:t xml:space="preserve">A letter of confirmation will be sent within ten days.  </w:t>
      </w:r>
    </w:p>
    <w:p w:rsidR="00A260B9" w:rsidRPr="001568F5" w:rsidRDefault="00A260B9" w:rsidP="008177F7">
      <w:pPr>
        <w:spacing w:after="0" w:line="240" w:lineRule="auto"/>
        <w:rPr>
          <w:rFonts w:ascii="Bell MT" w:hAnsi="Bell MT"/>
        </w:rPr>
      </w:pPr>
    </w:p>
    <w:p w:rsidR="00A260B9" w:rsidRPr="001568F5" w:rsidRDefault="00A260B9" w:rsidP="008177F7">
      <w:pPr>
        <w:spacing w:after="0" w:line="240" w:lineRule="auto"/>
        <w:rPr>
          <w:rFonts w:ascii="Bell MT" w:hAnsi="Bell MT"/>
        </w:rPr>
      </w:pPr>
      <w:r w:rsidRPr="001568F5">
        <w:rPr>
          <w:rFonts w:ascii="Bell MT" w:hAnsi="Bell MT"/>
        </w:rPr>
        <w:t xml:space="preserve">Once this has been received </w:t>
      </w:r>
      <w:r w:rsidR="00B30F7C">
        <w:rPr>
          <w:rFonts w:ascii="Bell MT" w:hAnsi="Bell MT"/>
        </w:rPr>
        <w:t xml:space="preserve">SLC will look to add </w:t>
      </w:r>
      <w:r w:rsidRPr="001568F5">
        <w:rPr>
          <w:rFonts w:ascii="Bell MT" w:hAnsi="Bell MT"/>
        </w:rPr>
        <w:t xml:space="preserve">Mr Matt Hartnett and Mrs Lucy Moore </w:t>
      </w:r>
      <w:r w:rsidR="00B30F7C">
        <w:rPr>
          <w:rFonts w:ascii="Bell MT" w:hAnsi="Bell MT"/>
        </w:rPr>
        <w:t>as additional signatories</w:t>
      </w:r>
      <w:bookmarkStart w:id="0" w:name="_GoBack"/>
      <w:bookmarkEnd w:id="0"/>
      <w:r w:rsidRPr="001568F5">
        <w:rPr>
          <w:rFonts w:ascii="Bell MT" w:hAnsi="Bell MT"/>
        </w:rPr>
        <w:t>.</w:t>
      </w:r>
    </w:p>
    <w:p w:rsidR="006E0A60" w:rsidRPr="001568F5" w:rsidRDefault="006E0A60" w:rsidP="00FE380B">
      <w:pPr>
        <w:spacing w:after="0" w:line="240" w:lineRule="auto"/>
        <w:rPr>
          <w:rFonts w:ascii="Bell MT" w:hAnsi="Bell MT"/>
        </w:rPr>
      </w:pPr>
    </w:p>
    <w:p w:rsidR="006475A7" w:rsidRPr="001568F5" w:rsidRDefault="006475A7" w:rsidP="009821D3">
      <w:pPr>
        <w:pStyle w:val="ListParagraph"/>
        <w:numPr>
          <w:ilvl w:val="0"/>
          <w:numId w:val="2"/>
        </w:numPr>
        <w:spacing w:after="0" w:line="240" w:lineRule="auto"/>
        <w:rPr>
          <w:rFonts w:ascii="Bell MT" w:hAnsi="Bell MT"/>
          <w:b/>
        </w:rPr>
      </w:pPr>
      <w:r w:rsidRPr="001568F5">
        <w:rPr>
          <w:rFonts w:ascii="Bell MT" w:hAnsi="Bell MT"/>
          <w:b/>
        </w:rPr>
        <w:t>AOB</w:t>
      </w:r>
    </w:p>
    <w:p w:rsidR="006E0A60" w:rsidRPr="001568F5" w:rsidRDefault="00C85D9A" w:rsidP="00C85D9A">
      <w:pPr>
        <w:pStyle w:val="ListParagraph"/>
        <w:numPr>
          <w:ilvl w:val="1"/>
          <w:numId w:val="34"/>
        </w:numPr>
        <w:spacing w:after="0" w:line="240" w:lineRule="auto"/>
        <w:rPr>
          <w:rFonts w:ascii="Bell MT" w:hAnsi="Bell MT"/>
        </w:rPr>
      </w:pPr>
      <w:r w:rsidRPr="001568F5">
        <w:rPr>
          <w:rFonts w:ascii="Bell MT" w:hAnsi="Bell MT"/>
        </w:rPr>
        <w:t>Disclosure and Barring Service</w:t>
      </w:r>
    </w:p>
    <w:p w:rsidR="00C85D9A" w:rsidRPr="001568F5" w:rsidRDefault="00C85D9A" w:rsidP="00FE380B">
      <w:pPr>
        <w:spacing w:after="0" w:line="240" w:lineRule="auto"/>
        <w:rPr>
          <w:rFonts w:ascii="Bell MT" w:hAnsi="Bell MT"/>
        </w:rPr>
      </w:pPr>
      <w:r w:rsidRPr="001568F5">
        <w:rPr>
          <w:rFonts w:ascii="Bell MT" w:hAnsi="Bell MT"/>
        </w:rPr>
        <w:t>Significant progress has been made in ensuring DBS checks have been completed and all are registered for the update service.  The process has highlighted that some of the checks are not adequate for the role that staff or volunteers hold, and therefore a new check will have to be completed.</w:t>
      </w:r>
    </w:p>
    <w:p w:rsidR="00FE380B" w:rsidRPr="001568F5" w:rsidRDefault="00FE380B" w:rsidP="00FE380B">
      <w:pPr>
        <w:spacing w:after="0" w:line="240" w:lineRule="auto"/>
        <w:rPr>
          <w:rFonts w:ascii="Bell MT" w:hAnsi="Bell MT"/>
        </w:rPr>
      </w:pPr>
    </w:p>
    <w:p w:rsidR="00FE380B" w:rsidRPr="001568F5" w:rsidRDefault="00FE380B" w:rsidP="00FE380B">
      <w:pPr>
        <w:pStyle w:val="ListParagraph"/>
        <w:numPr>
          <w:ilvl w:val="1"/>
          <w:numId w:val="34"/>
        </w:numPr>
        <w:spacing w:after="0" w:line="240" w:lineRule="auto"/>
        <w:rPr>
          <w:rFonts w:ascii="Bell MT" w:hAnsi="Bell MT"/>
        </w:rPr>
      </w:pPr>
      <w:r w:rsidRPr="001568F5">
        <w:rPr>
          <w:rFonts w:ascii="Bell MT" w:hAnsi="Bell MT"/>
        </w:rPr>
        <w:t>Structure of Board meetings</w:t>
      </w:r>
    </w:p>
    <w:p w:rsidR="00FE380B" w:rsidRPr="001568F5" w:rsidRDefault="00FE380B" w:rsidP="00FE380B">
      <w:pPr>
        <w:pStyle w:val="ListParagraph"/>
        <w:spacing w:after="0" w:line="240" w:lineRule="auto"/>
        <w:ind w:left="380"/>
        <w:rPr>
          <w:rFonts w:ascii="Bell MT" w:hAnsi="Bell MT"/>
          <w:b/>
        </w:rPr>
      </w:pPr>
      <w:r w:rsidRPr="001568F5">
        <w:rPr>
          <w:rFonts w:ascii="Bell MT" w:hAnsi="Bell MT"/>
        </w:rPr>
        <w:t xml:space="preserve">LC to review structure of meetings to ensure appropriate balance between strategic discussions/ operational issues and staff involvement.  Additional meetings might be used to focus on specific issues with a restricted membership.  </w:t>
      </w:r>
      <w:r w:rsidRPr="001568F5">
        <w:rPr>
          <w:rFonts w:ascii="Bell MT" w:hAnsi="Bell MT"/>
          <w:b/>
        </w:rPr>
        <w:t>Agreed to explore at the strategic away day.</w:t>
      </w:r>
    </w:p>
    <w:p w:rsidR="00FE380B" w:rsidRPr="001568F5" w:rsidRDefault="00FE380B" w:rsidP="00FE380B">
      <w:pPr>
        <w:spacing w:after="0" w:line="240" w:lineRule="auto"/>
        <w:rPr>
          <w:rFonts w:ascii="Bell MT" w:hAnsi="Bell MT"/>
        </w:rPr>
      </w:pPr>
    </w:p>
    <w:p w:rsidR="00C85D9A" w:rsidRPr="001568F5" w:rsidRDefault="00C85D9A" w:rsidP="00C85D9A">
      <w:pPr>
        <w:spacing w:after="0" w:line="240" w:lineRule="auto"/>
        <w:rPr>
          <w:rFonts w:ascii="Bell MT" w:hAnsi="Bell MT"/>
          <w:b/>
        </w:rPr>
      </w:pPr>
      <w:r w:rsidRPr="001568F5">
        <w:rPr>
          <w:rFonts w:ascii="Bell MT" w:hAnsi="Bell MT"/>
          <w:b/>
        </w:rPr>
        <w:t>Action:</w:t>
      </w:r>
    </w:p>
    <w:p w:rsidR="00C85D9A" w:rsidRPr="001568F5" w:rsidRDefault="00C85D9A" w:rsidP="00C85D9A">
      <w:pPr>
        <w:spacing w:after="0" w:line="240" w:lineRule="auto"/>
        <w:rPr>
          <w:rFonts w:ascii="Bell MT" w:hAnsi="Bell MT"/>
        </w:rPr>
      </w:pPr>
      <w:r w:rsidRPr="001568F5">
        <w:rPr>
          <w:rFonts w:ascii="Bell MT" w:hAnsi="Bell MT"/>
        </w:rPr>
        <w:t>MS to provide report to next Board meeting.</w:t>
      </w:r>
    </w:p>
    <w:p w:rsidR="00C85D9A" w:rsidRPr="001568F5" w:rsidRDefault="00C85D9A" w:rsidP="00C85D9A">
      <w:pPr>
        <w:pStyle w:val="ListParagraph"/>
        <w:spacing w:after="0" w:line="240" w:lineRule="auto"/>
        <w:ind w:left="360"/>
        <w:rPr>
          <w:rFonts w:ascii="Bell MT" w:hAnsi="Bell MT"/>
        </w:rPr>
      </w:pPr>
    </w:p>
    <w:p w:rsidR="00904100" w:rsidRPr="001568F5" w:rsidRDefault="00904100" w:rsidP="009821D3">
      <w:pPr>
        <w:pStyle w:val="ListParagraph"/>
        <w:numPr>
          <w:ilvl w:val="0"/>
          <w:numId w:val="2"/>
        </w:numPr>
        <w:spacing w:after="0" w:line="240" w:lineRule="auto"/>
        <w:rPr>
          <w:rFonts w:ascii="Bell MT" w:hAnsi="Bell MT"/>
          <w:b/>
        </w:rPr>
      </w:pPr>
      <w:r w:rsidRPr="001568F5">
        <w:rPr>
          <w:rFonts w:ascii="Bell MT" w:hAnsi="Bell MT"/>
          <w:b/>
        </w:rPr>
        <w:t>Dates, times and venues for next meetings</w:t>
      </w:r>
    </w:p>
    <w:p w:rsidR="00904100" w:rsidRPr="001568F5" w:rsidRDefault="00904100" w:rsidP="00904100">
      <w:pPr>
        <w:spacing w:after="0" w:line="240" w:lineRule="auto"/>
        <w:rPr>
          <w:rFonts w:ascii="Bell MT" w:hAnsi="Bell MT"/>
          <w:b/>
        </w:rPr>
      </w:pPr>
    </w:p>
    <w:p w:rsidR="00904100" w:rsidRPr="001568F5" w:rsidRDefault="00904100" w:rsidP="00904100">
      <w:pPr>
        <w:spacing w:after="0" w:line="240" w:lineRule="auto"/>
        <w:rPr>
          <w:rFonts w:ascii="Bell MT" w:hAnsi="Bell MT"/>
        </w:rPr>
      </w:pPr>
      <w:r w:rsidRPr="001568F5">
        <w:rPr>
          <w:rFonts w:ascii="Bell MT" w:hAnsi="Bell MT"/>
        </w:rPr>
        <w:t>Meetings will be held at FM</w:t>
      </w:r>
      <w:r w:rsidR="006C4FEA" w:rsidRPr="001568F5">
        <w:rPr>
          <w:rFonts w:ascii="Bell MT" w:hAnsi="Bell MT"/>
        </w:rPr>
        <w:t>B offices from 17.30 – 19.30 on:</w:t>
      </w:r>
    </w:p>
    <w:p w:rsidR="00904100" w:rsidRPr="001568F5" w:rsidRDefault="00904100" w:rsidP="00904100">
      <w:pPr>
        <w:pStyle w:val="ListParagraph"/>
        <w:spacing w:after="0" w:line="240" w:lineRule="auto"/>
        <w:ind w:left="360"/>
        <w:rPr>
          <w:rFonts w:ascii="Bell MT" w:hAnsi="Bell MT"/>
        </w:rPr>
      </w:pPr>
      <w:r w:rsidRPr="001568F5">
        <w:rPr>
          <w:rFonts w:ascii="Bell MT" w:hAnsi="Bell MT"/>
        </w:rPr>
        <w:t>July 5</w:t>
      </w:r>
      <w:r w:rsidRPr="001568F5">
        <w:rPr>
          <w:rFonts w:ascii="Bell MT" w:hAnsi="Bell MT"/>
          <w:vertAlign w:val="superscript"/>
        </w:rPr>
        <w:t>th</w:t>
      </w:r>
    </w:p>
    <w:p w:rsidR="00904100" w:rsidRPr="001568F5" w:rsidRDefault="00904100" w:rsidP="00904100">
      <w:pPr>
        <w:pStyle w:val="ListParagraph"/>
        <w:spacing w:after="0" w:line="240" w:lineRule="auto"/>
        <w:ind w:left="360"/>
        <w:rPr>
          <w:rFonts w:ascii="Bell MT" w:hAnsi="Bell MT"/>
        </w:rPr>
      </w:pPr>
      <w:r w:rsidRPr="001568F5">
        <w:rPr>
          <w:rFonts w:ascii="Bell MT" w:hAnsi="Bell MT"/>
        </w:rPr>
        <w:t>August 16</w:t>
      </w:r>
      <w:r w:rsidRPr="001568F5">
        <w:rPr>
          <w:rFonts w:ascii="Bell MT" w:hAnsi="Bell MT"/>
          <w:vertAlign w:val="superscript"/>
        </w:rPr>
        <w:t>th</w:t>
      </w:r>
    </w:p>
    <w:p w:rsidR="00904100" w:rsidRPr="001568F5" w:rsidRDefault="00904100" w:rsidP="00904100">
      <w:pPr>
        <w:pStyle w:val="ListParagraph"/>
        <w:spacing w:after="0" w:line="240" w:lineRule="auto"/>
        <w:ind w:left="360"/>
        <w:rPr>
          <w:rFonts w:ascii="Bell MT" w:hAnsi="Bell MT"/>
        </w:rPr>
      </w:pPr>
      <w:r w:rsidRPr="001568F5">
        <w:rPr>
          <w:rFonts w:ascii="Bell MT" w:hAnsi="Bell MT"/>
        </w:rPr>
        <w:t>September 20</w:t>
      </w:r>
      <w:r w:rsidRPr="001568F5">
        <w:rPr>
          <w:rFonts w:ascii="Bell MT" w:hAnsi="Bell MT"/>
          <w:vertAlign w:val="superscript"/>
        </w:rPr>
        <w:t>th</w:t>
      </w:r>
    </w:p>
    <w:p w:rsidR="00904100" w:rsidRPr="001568F5" w:rsidRDefault="00904100" w:rsidP="00904100">
      <w:pPr>
        <w:pStyle w:val="ListParagraph"/>
        <w:spacing w:after="0" w:line="240" w:lineRule="auto"/>
        <w:ind w:left="360"/>
        <w:rPr>
          <w:rFonts w:ascii="Bell MT" w:hAnsi="Bell MT"/>
        </w:rPr>
      </w:pPr>
      <w:r w:rsidRPr="001568F5">
        <w:rPr>
          <w:rFonts w:ascii="Bell MT" w:hAnsi="Bell MT"/>
        </w:rPr>
        <w:t>November 8</w:t>
      </w:r>
      <w:r w:rsidRPr="001568F5">
        <w:rPr>
          <w:rFonts w:ascii="Bell MT" w:hAnsi="Bell MT"/>
          <w:vertAlign w:val="superscript"/>
        </w:rPr>
        <w:t>th</w:t>
      </w:r>
    </w:p>
    <w:p w:rsidR="00904100" w:rsidRPr="001568F5" w:rsidRDefault="00904100" w:rsidP="00904100">
      <w:pPr>
        <w:pStyle w:val="ListParagraph"/>
        <w:spacing w:after="0" w:line="240" w:lineRule="auto"/>
        <w:ind w:left="360"/>
        <w:rPr>
          <w:rFonts w:ascii="Bell MT" w:hAnsi="Bell MT"/>
        </w:rPr>
      </w:pPr>
      <w:r w:rsidRPr="001568F5">
        <w:rPr>
          <w:rFonts w:ascii="Bell MT" w:hAnsi="Bell MT"/>
        </w:rPr>
        <w:t>December 13</w:t>
      </w:r>
      <w:r w:rsidRPr="001568F5">
        <w:rPr>
          <w:rFonts w:ascii="Bell MT" w:hAnsi="Bell MT"/>
          <w:vertAlign w:val="superscript"/>
        </w:rPr>
        <w:t>th</w:t>
      </w:r>
    </w:p>
    <w:p w:rsidR="00904100" w:rsidRPr="001568F5" w:rsidRDefault="00904100" w:rsidP="00904100">
      <w:pPr>
        <w:spacing w:after="0" w:line="240" w:lineRule="auto"/>
        <w:rPr>
          <w:rFonts w:ascii="Bell MT" w:hAnsi="Bell MT"/>
        </w:rPr>
      </w:pPr>
    </w:p>
    <w:p w:rsidR="00904100" w:rsidRPr="001568F5" w:rsidRDefault="00904100" w:rsidP="00904100">
      <w:pPr>
        <w:spacing w:after="0" w:line="240" w:lineRule="auto"/>
        <w:rPr>
          <w:rFonts w:ascii="Bell MT" w:hAnsi="Bell MT"/>
        </w:rPr>
      </w:pPr>
      <w:r w:rsidRPr="001568F5">
        <w:rPr>
          <w:rFonts w:ascii="Bell MT" w:hAnsi="Bell MT"/>
        </w:rPr>
        <w:t>The date of the AGM is December 13</w:t>
      </w:r>
      <w:r w:rsidRPr="001568F5">
        <w:rPr>
          <w:rFonts w:ascii="Bell MT" w:hAnsi="Bell MT"/>
          <w:vertAlign w:val="superscript"/>
        </w:rPr>
        <w:t>th</w:t>
      </w:r>
      <w:r w:rsidRPr="001568F5">
        <w:rPr>
          <w:rFonts w:ascii="Bell MT" w:hAnsi="Bell MT"/>
        </w:rPr>
        <w:t xml:space="preserve"> 2018.</w:t>
      </w:r>
    </w:p>
    <w:p w:rsidR="0091183D" w:rsidRPr="001568F5" w:rsidRDefault="0091183D" w:rsidP="001025F4">
      <w:pPr>
        <w:spacing w:after="0" w:line="240" w:lineRule="auto"/>
        <w:rPr>
          <w:rFonts w:ascii="Bell MT" w:hAnsi="Bell MT"/>
        </w:rPr>
      </w:pPr>
    </w:p>
    <w:p w:rsidR="008848BA" w:rsidRPr="001568F5" w:rsidRDefault="008848BA" w:rsidP="001025F4">
      <w:pPr>
        <w:spacing w:after="0" w:line="240" w:lineRule="auto"/>
        <w:rPr>
          <w:rFonts w:ascii="Bell MT" w:hAnsi="Bell MT"/>
        </w:rPr>
      </w:pPr>
      <w:r w:rsidRPr="001568F5">
        <w:rPr>
          <w:rFonts w:ascii="Bell MT" w:hAnsi="Bell MT"/>
        </w:rPr>
        <w:t>These minutes are signe</w:t>
      </w:r>
      <w:r w:rsidR="00E35019" w:rsidRPr="001568F5">
        <w:rPr>
          <w:rFonts w:ascii="Bell MT" w:hAnsi="Bell MT"/>
        </w:rPr>
        <w:t xml:space="preserve">d as a true and accurate record of the Board meeting held on </w:t>
      </w:r>
      <w:r w:rsidR="00FE380B" w:rsidRPr="001568F5">
        <w:rPr>
          <w:rFonts w:ascii="Bell MT" w:hAnsi="Bell MT"/>
        </w:rPr>
        <w:t>24</w:t>
      </w:r>
      <w:r w:rsidR="00FE380B" w:rsidRPr="001568F5">
        <w:rPr>
          <w:rFonts w:ascii="Bell MT" w:hAnsi="Bell MT"/>
          <w:vertAlign w:val="superscript"/>
        </w:rPr>
        <w:t>th</w:t>
      </w:r>
      <w:r w:rsidR="00FE380B" w:rsidRPr="001568F5">
        <w:rPr>
          <w:rFonts w:ascii="Bell MT" w:hAnsi="Bell MT"/>
        </w:rPr>
        <w:t xml:space="preserve"> May 2018</w:t>
      </w:r>
      <w:r w:rsidR="00E35019" w:rsidRPr="001568F5">
        <w:rPr>
          <w:rFonts w:ascii="Bell MT" w:hAnsi="Bell MT"/>
        </w:rPr>
        <w:t>.</w:t>
      </w:r>
    </w:p>
    <w:p w:rsidR="0091183D" w:rsidRPr="001568F5" w:rsidRDefault="0091183D" w:rsidP="001025F4">
      <w:pPr>
        <w:spacing w:after="0" w:line="240" w:lineRule="auto"/>
        <w:rPr>
          <w:rFonts w:ascii="Bell MT" w:hAnsi="Bell MT"/>
        </w:rPr>
      </w:pPr>
    </w:p>
    <w:p w:rsidR="00E35019" w:rsidRPr="001568F5" w:rsidRDefault="00E35019" w:rsidP="001025F4">
      <w:pPr>
        <w:spacing w:after="0" w:line="240" w:lineRule="auto"/>
        <w:rPr>
          <w:rFonts w:ascii="Bell MT" w:hAnsi="Bell MT"/>
        </w:rPr>
      </w:pPr>
    </w:p>
    <w:p w:rsidR="0091183D" w:rsidRPr="001568F5" w:rsidRDefault="001775B4" w:rsidP="001025F4">
      <w:pPr>
        <w:spacing w:after="0" w:line="240" w:lineRule="auto"/>
        <w:rPr>
          <w:rFonts w:ascii="Bell MT" w:hAnsi="Bell MT"/>
        </w:rPr>
      </w:pPr>
      <w:r w:rsidRPr="001568F5">
        <w:rPr>
          <w:rFonts w:ascii="Bell MT" w:hAnsi="Bell MT"/>
        </w:rPr>
        <w:t>Signed:</w:t>
      </w:r>
      <w:r w:rsidRPr="001568F5">
        <w:rPr>
          <w:rFonts w:ascii="Bell MT" w:hAnsi="Bell MT"/>
        </w:rPr>
        <w:tab/>
        <w:t>_____________________________________________</w:t>
      </w:r>
    </w:p>
    <w:p w:rsidR="00904100" w:rsidRPr="001568F5" w:rsidRDefault="00904100" w:rsidP="001025F4">
      <w:pPr>
        <w:spacing w:after="0" w:line="240" w:lineRule="auto"/>
        <w:rPr>
          <w:rFonts w:ascii="Bell MT" w:hAnsi="Bell MT"/>
        </w:rPr>
      </w:pPr>
    </w:p>
    <w:p w:rsidR="00904100" w:rsidRPr="001568F5" w:rsidRDefault="00904100" w:rsidP="001025F4">
      <w:pPr>
        <w:spacing w:after="0" w:line="240" w:lineRule="auto"/>
        <w:rPr>
          <w:rFonts w:ascii="Bell MT" w:hAnsi="Bell MT"/>
        </w:rPr>
      </w:pPr>
      <w:r w:rsidRPr="001568F5">
        <w:rPr>
          <w:rFonts w:ascii="Bell MT" w:hAnsi="Bell MT"/>
        </w:rPr>
        <w:t>Position:</w:t>
      </w:r>
      <w:r w:rsidRPr="001568F5">
        <w:rPr>
          <w:rFonts w:ascii="Bell MT" w:hAnsi="Bell MT"/>
        </w:rPr>
        <w:tab/>
        <w:t>______________________________________</w:t>
      </w:r>
    </w:p>
    <w:p w:rsidR="00E35019" w:rsidRPr="001568F5" w:rsidRDefault="00E35019" w:rsidP="001025F4">
      <w:pPr>
        <w:spacing w:after="0" w:line="240" w:lineRule="auto"/>
        <w:rPr>
          <w:rFonts w:ascii="Bell MT" w:hAnsi="Bell MT"/>
        </w:rPr>
      </w:pPr>
    </w:p>
    <w:p w:rsidR="001775B4" w:rsidRPr="001568F5" w:rsidRDefault="001775B4" w:rsidP="001025F4">
      <w:pPr>
        <w:spacing w:after="0" w:line="240" w:lineRule="auto"/>
        <w:rPr>
          <w:rFonts w:ascii="Bell MT" w:hAnsi="Bell MT"/>
        </w:rPr>
      </w:pPr>
      <w:r w:rsidRPr="001568F5">
        <w:rPr>
          <w:rFonts w:ascii="Bell MT" w:hAnsi="Bell MT"/>
        </w:rPr>
        <w:t>Date:</w:t>
      </w:r>
      <w:r w:rsidRPr="001568F5">
        <w:rPr>
          <w:rFonts w:ascii="Bell MT" w:hAnsi="Bell MT"/>
        </w:rPr>
        <w:tab/>
        <w:t>_____________________________________________</w:t>
      </w:r>
    </w:p>
    <w:p w:rsidR="001775B4" w:rsidRPr="001568F5" w:rsidRDefault="001775B4" w:rsidP="001025F4">
      <w:pPr>
        <w:spacing w:after="0" w:line="240" w:lineRule="auto"/>
        <w:rPr>
          <w:rFonts w:ascii="Bell MT" w:hAnsi="Bell MT"/>
        </w:rPr>
      </w:pPr>
    </w:p>
    <w:p w:rsidR="001775B4" w:rsidRPr="001568F5" w:rsidRDefault="001775B4" w:rsidP="001025F4">
      <w:pPr>
        <w:spacing w:after="0" w:line="240" w:lineRule="auto"/>
        <w:rPr>
          <w:rFonts w:ascii="Bell MT" w:hAnsi="Bell MT"/>
        </w:rPr>
      </w:pPr>
    </w:p>
    <w:p w:rsidR="007C511D" w:rsidRPr="001568F5" w:rsidRDefault="007C511D">
      <w:pPr>
        <w:rPr>
          <w:rFonts w:ascii="Bell MT" w:hAnsi="Bell MT"/>
        </w:rPr>
      </w:pPr>
      <w:r w:rsidRPr="001568F5">
        <w:rPr>
          <w:rFonts w:ascii="Bell MT" w:hAnsi="Bell MT"/>
        </w:rPr>
        <w:br w:type="page"/>
      </w:r>
      <w:r w:rsidR="00746963" w:rsidRPr="001568F5">
        <w:rPr>
          <w:rFonts w:ascii="Bell MT" w:hAnsi="Bell MT"/>
        </w:rPr>
        <w:lastRenderedPageBreak/>
        <w:t>Appendix A</w:t>
      </w:r>
    </w:p>
    <w:p w:rsidR="001568F5" w:rsidRPr="001568F5" w:rsidRDefault="001568F5" w:rsidP="001568F5">
      <w:pPr>
        <w:rPr>
          <w:rFonts w:ascii="Bell MT" w:hAnsi="Bell MT"/>
          <w:b/>
          <w:sz w:val="20"/>
          <w:szCs w:val="20"/>
        </w:rPr>
      </w:pPr>
      <w:r w:rsidRPr="001568F5">
        <w:rPr>
          <w:rFonts w:ascii="Bell MT" w:hAnsi="Bell MT"/>
          <w:b/>
          <w:sz w:val="20"/>
          <w:szCs w:val="20"/>
        </w:rPr>
        <w:t>Report for Trustees</w:t>
      </w:r>
      <w:r w:rsidRPr="001568F5">
        <w:rPr>
          <w:rFonts w:ascii="Bell MT" w:hAnsi="Bell MT"/>
          <w:sz w:val="20"/>
          <w:szCs w:val="20"/>
        </w:rPr>
        <w:t xml:space="preserve"> </w:t>
      </w:r>
      <w:r w:rsidRPr="001568F5">
        <w:rPr>
          <w:rFonts w:ascii="Bell MT" w:hAnsi="Bell MT"/>
          <w:b/>
          <w:sz w:val="20"/>
          <w:szCs w:val="20"/>
        </w:rPr>
        <w:t xml:space="preserve">Meeting on 24/05/18                                                                                              </w:t>
      </w:r>
      <w:r w:rsidRPr="001568F5">
        <w:rPr>
          <w:rFonts w:ascii="Bell MT" w:hAnsi="Bell MT"/>
          <w:sz w:val="20"/>
          <w:szCs w:val="20"/>
        </w:rPr>
        <w:t xml:space="preserve">AM 21.05.18       </w:t>
      </w:r>
    </w:p>
    <w:tbl>
      <w:tblPr>
        <w:tblStyle w:val="TableGrid"/>
        <w:tblW w:w="0" w:type="auto"/>
        <w:tblLook w:val="04A0" w:firstRow="1" w:lastRow="0" w:firstColumn="1" w:lastColumn="0" w:noHBand="0" w:noVBand="1"/>
      </w:tblPr>
      <w:tblGrid>
        <w:gridCol w:w="9016"/>
      </w:tblGrid>
      <w:tr w:rsidR="001568F5" w:rsidRPr="001568F5" w:rsidTr="00D4516B">
        <w:tc>
          <w:tcPr>
            <w:tcW w:w="9016" w:type="dxa"/>
          </w:tcPr>
          <w:p w:rsidR="001568F5" w:rsidRPr="001568F5" w:rsidRDefault="001568F5" w:rsidP="00D4516B">
            <w:pPr>
              <w:rPr>
                <w:rFonts w:ascii="Bell MT" w:hAnsi="Bell MT"/>
                <w:i/>
                <w:sz w:val="20"/>
                <w:szCs w:val="20"/>
              </w:rPr>
            </w:pPr>
            <w:r w:rsidRPr="001568F5">
              <w:rPr>
                <w:rFonts w:ascii="Bell MT" w:hAnsi="Bell MT"/>
                <w:sz w:val="20"/>
                <w:szCs w:val="20"/>
              </w:rPr>
              <w:t xml:space="preserve">PROJECT OUTPUTS AND DEVELOPMENTS  </w:t>
            </w:r>
          </w:p>
          <w:p w:rsidR="001568F5" w:rsidRPr="001568F5" w:rsidRDefault="001568F5" w:rsidP="00D4516B">
            <w:pPr>
              <w:rPr>
                <w:rFonts w:ascii="Bell MT" w:hAnsi="Bell MT"/>
                <w:i/>
                <w:sz w:val="20"/>
                <w:szCs w:val="20"/>
              </w:rPr>
            </w:pPr>
          </w:p>
          <w:p w:rsidR="001568F5" w:rsidRPr="001568F5" w:rsidRDefault="001568F5" w:rsidP="00D4516B">
            <w:pPr>
              <w:rPr>
                <w:rFonts w:ascii="Bell MT" w:hAnsi="Bell MT"/>
                <w:sz w:val="20"/>
                <w:szCs w:val="20"/>
              </w:rPr>
            </w:pPr>
            <w:r w:rsidRPr="001568F5">
              <w:rPr>
                <w:rFonts w:ascii="Bell MT" w:hAnsi="Bell MT"/>
                <w:sz w:val="20"/>
                <w:szCs w:val="20"/>
              </w:rPr>
              <w:t>LPA projected income to 21/05/18 (ongoing work) now £12,020/82 LPAs (£8,540 banked as at 21/05/18).  Admin support is ongoing with Ada Newell two day per week (on agreed freelance basis) which is having a positive effect on the LPA workflow and enabling Amanda to progress with the external roll out plan as well as work one day each week until end July with Pulse Regeneration – see below.  All employment checks re Ada have been carried out.</w:t>
            </w:r>
          </w:p>
          <w:p w:rsidR="001568F5" w:rsidRPr="001568F5" w:rsidRDefault="001568F5" w:rsidP="00D4516B">
            <w:pPr>
              <w:rPr>
                <w:rFonts w:ascii="Bell MT" w:hAnsi="Bell MT"/>
                <w:sz w:val="20"/>
                <w:szCs w:val="20"/>
                <w:highlight w:val="yellow"/>
              </w:rPr>
            </w:pPr>
          </w:p>
          <w:p w:rsidR="001568F5" w:rsidRPr="001568F5" w:rsidRDefault="001568F5" w:rsidP="00D4516B">
            <w:pPr>
              <w:rPr>
                <w:rFonts w:ascii="Bell MT" w:hAnsi="Bell MT"/>
                <w:sz w:val="20"/>
                <w:szCs w:val="20"/>
              </w:rPr>
            </w:pPr>
            <w:r w:rsidRPr="001568F5">
              <w:rPr>
                <w:rFonts w:ascii="Bell MT" w:hAnsi="Bell MT"/>
                <w:sz w:val="20"/>
                <w:szCs w:val="20"/>
              </w:rPr>
              <w:t>The Reach fund application with First Ark in the sum of £14,655 to enable us to be investment ready to upscale the support LPA programme was successful and this payment was received by SLC on 14/05/18.  A payment schedule has been agreed with Pulse Regeneration and a first meeting was held with Chris and Mike from Pulse with Amanda on 11/05/18 where an action plan was discussed and agreed. Pulse will help us to build up a robust business case to either apply for the blended grant/loan First Ark Growth Fund to expand and enhance the LPA service, or apply for other relevant funding which they may identify should we choose another route.  It would be prudent to apply to a Social Enterprise funder to enhance the social impact profile of the service and the organisation.   Chris and Amanda are working towards presenting as much information as possible regarding the business plan at the Trustee meeting to be held on 5</w:t>
            </w:r>
            <w:r w:rsidRPr="001568F5">
              <w:rPr>
                <w:rFonts w:ascii="Bell MT" w:hAnsi="Bell MT"/>
                <w:sz w:val="20"/>
                <w:szCs w:val="20"/>
                <w:vertAlign w:val="superscript"/>
              </w:rPr>
              <w:t>th</w:t>
            </w:r>
            <w:r w:rsidRPr="001568F5">
              <w:rPr>
                <w:rFonts w:ascii="Bell MT" w:hAnsi="Bell MT"/>
                <w:sz w:val="20"/>
                <w:szCs w:val="20"/>
              </w:rPr>
              <w:t xml:space="preserve"> July.  The contract with Pulse is for them to provide a full business plan, a Social Impact Report and a Theory of Change document. They will also look at expansion and enhancement of services for years 1, 2, and 3.</w:t>
            </w:r>
          </w:p>
          <w:p w:rsidR="001568F5" w:rsidRPr="001568F5" w:rsidRDefault="001568F5" w:rsidP="00D4516B">
            <w:pPr>
              <w:rPr>
                <w:rFonts w:ascii="Bell MT" w:hAnsi="Bell MT"/>
                <w:sz w:val="20"/>
                <w:szCs w:val="20"/>
              </w:rPr>
            </w:pPr>
          </w:p>
          <w:p w:rsidR="001568F5" w:rsidRPr="001568F5" w:rsidRDefault="001568F5" w:rsidP="00D4516B">
            <w:pPr>
              <w:rPr>
                <w:rFonts w:ascii="Bell MT" w:hAnsi="Bell MT"/>
                <w:sz w:val="20"/>
                <w:szCs w:val="20"/>
              </w:rPr>
            </w:pPr>
            <w:r w:rsidRPr="001568F5">
              <w:rPr>
                <w:rFonts w:ascii="Bell MT" w:hAnsi="Bell MT"/>
                <w:sz w:val="20"/>
                <w:szCs w:val="20"/>
              </w:rPr>
              <w:t>A supervision and quarterly meeting schedule has been agreed with Emma Edwards to support Amanda’s work – first meeting Mon 21</w:t>
            </w:r>
            <w:r w:rsidRPr="001568F5">
              <w:rPr>
                <w:rFonts w:ascii="Bell MT" w:hAnsi="Bell MT"/>
                <w:sz w:val="20"/>
                <w:szCs w:val="20"/>
                <w:vertAlign w:val="superscript"/>
              </w:rPr>
              <w:t>st</w:t>
            </w:r>
            <w:r w:rsidRPr="001568F5">
              <w:rPr>
                <w:rFonts w:ascii="Bell MT" w:hAnsi="Bell MT"/>
                <w:sz w:val="20"/>
                <w:szCs w:val="20"/>
              </w:rPr>
              <w:t xml:space="preserve"> May where the following items were discussed:</w:t>
            </w:r>
          </w:p>
          <w:p w:rsidR="001568F5" w:rsidRPr="001568F5" w:rsidRDefault="001568F5" w:rsidP="00D4516B">
            <w:pPr>
              <w:rPr>
                <w:rFonts w:ascii="Bell MT" w:hAnsi="Bell MT"/>
                <w:sz w:val="20"/>
                <w:szCs w:val="20"/>
              </w:rPr>
            </w:pPr>
          </w:p>
          <w:p w:rsidR="001568F5" w:rsidRPr="001568F5" w:rsidRDefault="001568F5" w:rsidP="001568F5">
            <w:pPr>
              <w:pStyle w:val="ListParagraph"/>
              <w:numPr>
                <w:ilvl w:val="0"/>
                <w:numId w:val="36"/>
              </w:numPr>
              <w:rPr>
                <w:rFonts w:ascii="Bell MT" w:hAnsi="Bell MT"/>
                <w:sz w:val="20"/>
                <w:szCs w:val="20"/>
              </w:rPr>
            </w:pPr>
            <w:r w:rsidRPr="001568F5">
              <w:rPr>
                <w:rFonts w:ascii="Bell MT" w:hAnsi="Bell MT"/>
                <w:sz w:val="20"/>
                <w:szCs w:val="20"/>
              </w:rPr>
              <w:t>A recent case study</w:t>
            </w:r>
          </w:p>
          <w:p w:rsidR="001568F5" w:rsidRPr="001568F5" w:rsidRDefault="001568F5" w:rsidP="001568F5">
            <w:pPr>
              <w:pStyle w:val="ListParagraph"/>
              <w:numPr>
                <w:ilvl w:val="0"/>
                <w:numId w:val="36"/>
              </w:numPr>
              <w:rPr>
                <w:rFonts w:ascii="Bell MT" w:hAnsi="Bell MT"/>
                <w:sz w:val="20"/>
                <w:szCs w:val="20"/>
              </w:rPr>
            </w:pPr>
            <w:r w:rsidRPr="001568F5">
              <w:rPr>
                <w:rFonts w:ascii="Bell MT" w:hAnsi="Bell MT"/>
                <w:sz w:val="20"/>
                <w:szCs w:val="20"/>
              </w:rPr>
              <w:t>GDPR and data retention requirements re SLC LPA terms and conditions</w:t>
            </w:r>
          </w:p>
          <w:p w:rsidR="001568F5" w:rsidRPr="001568F5" w:rsidRDefault="001568F5" w:rsidP="001568F5">
            <w:pPr>
              <w:pStyle w:val="ListParagraph"/>
              <w:numPr>
                <w:ilvl w:val="0"/>
                <w:numId w:val="36"/>
              </w:numPr>
              <w:rPr>
                <w:rFonts w:ascii="Bell MT" w:hAnsi="Bell MT"/>
                <w:sz w:val="20"/>
                <w:szCs w:val="20"/>
              </w:rPr>
            </w:pPr>
            <w:r w:rsidRPr="001568F5">
              <w:rPr>
                <w:rFonts w:ascii="Bell MT" w:hAnsi="Bell MT"/>
                <w:sz w:val="20"/>
                <w:szCs w:val="20"/>
              </w:rPr>
              <w:t>The setting up of a Saturday morning LPA surgery at the office (AM/EE) in July or August</w:t>
            </w:r>
          </w:p>
          <w:p w:rsidR="001568F5" w:rsidRPr="001568F5" w:rsidRDefault="001568F5" w:rsidP="001568F5">
            <w:pPr>
              <w:pStyle w:val="ListParagraph"/>
              <w:numPr>
                <w:ilvl w:val="0"/>
                <w:numId w:val="36"/>
              </w:numPr>
              <w:rPr>
                <w:rFonts w:ascii="Bell MT" w:hAnsi="Bell MT"/>
                <w:sz w:val="20"/>
                <w:szCs w:val="20"/>
              </w:rPr>
            </w:pPr>
            <w:r w:rsidRPr="001568F5">
              <w:rPr>
                <w:rFonts w:ascii="Bell MT" w:hAnsi="Bell MT"/>
                <w:sz w:val="20"/>
                <w:szCs w:val="20"/>
              </w:rPr>
              <w:t>Potential training re Information and Advice accreditation to enhance service offer.  There are various levels but for example, NVQ Level 3 Certificate is for organisations where staff are involved in casework providing specialist advice and guidance to clients, action planning with clients and referrals to other agencies.  Level 4 Diploma is for staff in a coordination role who still do some work with clients, get involved with networking with associated services, develop information resources and supervise and support staff. It is possible to do these courses on line. Costs can be incorporated into the business plan being developed with Pulse Regeneration</w:t>
            </w:r>
          </w:p>
          <w:p w:rsidR="001568F5" w:rsidRPr="001568F5" w:rsidRDefault="001568F5" w:rsidP="001568F5">
            <w:pPr>
              <w:pStyle w:val="ListParagraph"/>
              <w:numPr>
                <w:ilvl w:val="0"/>
                <w:numId w:val="36"/>
              </w:numPr>
              <w:rPr>
                <w:rFonts w:ascii="Bell MT" w:hAnsi="Bell MT"/>
                <w:sz w:val="20"/>
                <w:szCs w:val="20"/>
              </w:rPr>
            </w:pPr>
            <w:r w:rsidRPr="001568F5">
              <w:rPr>
                <w:rFonts w:ascii="Bell MT" w:hAnsi="Bell MT"/>
                <w:sz w:val="20"/>
                <w:szCs w:val="20"/>
              </w:rPr>
              <w:t>Emma will audit some completed cases from a governance and quality perspective</w:t>
            </w:r>
          </w:p>
          <w:p w:rsidR="001568F5" w:rsidRPr="001568F5" w:rsidRDefault="001568F5" w:rsidP="001568F5">
            <w:pPr>
              <w:pStyle w:val="ListParagraph"/>
              <w:numPr>
                <w:ilvl w:val="0"/>
                <w:numId w:val="36"/>
              </w:numPr>
              <w:rPr>
                <w:rFonts w:ascii="Bell MT" w:hAnsi="Bell MT"/>
                <w:sz w:val="20"/>
                <w:szCs w:val="20"/>
              </w:rPr>
            </w:pPr>
            <w:r w:rsidRPr="001568F5">
              <w:rPr>
                <w:rFonts w:ascii="Bell MT" w:hAnsi="Bell MT"/>
                <w:sz w:val="20"/>
                <w:szCs w:val="20"/>
              </w:rPr>
              <w:t>Next meeting booked 20.08.18</w:t>
            </w:r>
          </w:p>
          <w:p w:rsidR="001568F5" w:rsidRPr="001568F5" w:rsidRDefault="001568F5" w:rsidP="00D4516B">
            <w:pPr>
              <w:pStyle w:val="ListParagraph"/>
              <w:rPr>
                <w:rFonts w:ascii="Bell MT" w:hAnsi="Bell MT"/>
                <w:sz w:val="20"/>
                <w:szCs w:val="20"/>
              </w:rPr>
            </w:pPr>
          </w:p>
          <w:p w:rsidR="001568F5" w:rsidRPr="001568F5" w:rsidRDefault="001568F5" w:rsidP="00D4516B">
            <w:pPr>
              <w:rPr>
                <w:rFonts w:ascii="Bell MT" w:hAnsi="Bell MT"/>
                <w:sz w:val="20"/>
                <w:szCs w:val="20"/>
              </w:rPr>
            </w:pPr>
            <w:r w:rsidRPr="001568F5">
              <w:rPr>
                <w:rFonts w:ascii="Bell MT" w:hAnsi="Bell MT"/>
                <w:sz w:val="20"/>
                <w:szCs w:val="20"/>
              </w:rPr>
              <w:t xml:space="preserve">Use of Charity Log to be reviewed and streamlined re LPA service June 2018. </w:t>
            </w:r>
          </w:p>
          <w:p w:rsidR="001568F5" w:rsidRPr="001568F5" w:rsidRDefault="001568F5" w:rsidP="00D4516B">
            <w:pPr>
              <w:rPr>
                <w:rFonts w:ascii="Bell MT" w:hAnsi="Bell MT"/>
                <w:sz w:val="20"/>
                <w:szCs w:val="20"/>
              </w:rPr>
            </w:pPr>
          </w:p>
          <w:p w:rsidR="001568F5" w:rsidRPr="001568F5" w:rsidRDefault="001568F5" w:rsidP="00D4516B">
            <w:pPr>
              <w:rPr>
                <w:rFonts w:ascii="Bell MT" w:hAnsi="Bell MT"/>
                <w:sz w:val="20"/>
                <w:szCs w:val="20"/>
              </w:rPr>
            </w:pPr>
            <w:r w:rsidRPr="001568F5">
              <w:rPr>
                <w:rFonts w:ascii="Bell MT" w:hAnsi="Bell MT"/>
                <w:sz w:val="20"/>
                <w:szCs w:val="20"/>
              </w:rPr>
              <w:t>LPA feedback form has been amended to include signature for receipt of LPA documentation.  This feedback will be utilised to evaluate and monitor the service delivery model and contribute to the social impact agenda.</w:t>
            </w:r>
          </w:p>
          <w:p w:rsidR="001568F5" w:rsidRPr="001568F5" w:rsidRDefault="001568F5" w:rsidP="00D4516B">
            <w:pPr>
              <w:rPr>
                <w:rFonts w:ascii="Bell MT" w:hAnsi="Bell MT"/>
                <w:sz w:val="20"/>
                <w:szCs w:val="20"/>
              </w:rPr>
            </w:pPr>
          </w:p>
          <w:p w:rsidR="001568F5" w:rsidRPr="001568F5" w:rsidRDefault="001568F5" w:rsidP="00D4516B">
            <w:pPr>
              <w:rPr>
                <w:rFonts w:ascii="Bell MT" w:hAnsi="Bell MT"/>
                <w:sz w:val="20"/>
                <w:szCs w:val="20"/>
              </w:rPr>
            </w:pPr>
            <w:r w:rsidRPr="001568F5">
              <w:rPr>
                <w:rFonts w:ascii="Bell MT" w:hAnsi="Bell MT"/>
                <w:sz w:val="20"/>
                <w:szCs w:val="20"/>
              </w:rPr>
              <w:t xml:space="preserve">Appointments have been booked at all carers support groups to deliver LPA service talks (the Windermere one will include tenants of Nine Oaks, a 55+ retirement complex where the support group is held), Fair Oak Housing are scoping their requirements so that we can potentially offer them an LPA service for their tenants and </w:t>
            </w:r>
            <w:proofErr w:type="gramStart"/>
            <w:r w:rsidRPr="001568F5">
              <w:rPr>
                <w:rFonts w:ascii="Bell MT" w:hAnsi="Bell MT"/>
                <w:sz w:val="20"/>
                <w:szCs w:val="20"/>
              </w:rPr>
              <w:t>a meetings</w:t>
            </w:r>
            <w:proofErr w:type="gramEnd"/>
            <w:r w:rsidRPr="001568F5">
              <w:rPr>
                <w:rFonts w:ascii="Bell MT" w:hAnsi="Bell MT"/>
                <w:sz w:val="20"/>
                <w:szCs w:val="20"/>
              </w:rPr>
              <w:t xml:space="preserve"> with Age UK and other Gateway Partners are being booked.</w:t>
            </w:r>
          </w:p>
          <w:p w:rsidR="001568F5" w:rsidRPr="001568F5" w:rsidRDefault="001568F5" w:rsidP="00D4516B">
            <w:pPr>
              <w:rPr>
                <w:rFonts w:ascii="Bell MT" w:hAnsi="Bell MT"/>
                <w:sz w:val="20"/>
                <w:szCs w:val="20"/>
              </w:rPr>
            </w:pPr>
          </w:p>
        </w:tc>
      </w:tr>
      <w:tr w:rsidR="001568F5" w:rsidRPr="001568F5" w:rsidTr="00D4516B">
        <w:tc>
          <w:tcPr>
            <w:tcW w:w="9016" w:type="dxa"/>
          </w:tcPr>
          <w:p w:rsidR="001568F5" w:rsidRPr="001568F5" w:rsidRDefault="001568F5" w:rsidP="00D4516B">
            <w:pPr>
              <w:rPr>
                <w:rFonts w:ascii="Bell MT" w:hAnsi="Bell MT"/>
                <w:sz w:val="20"/>
                <w:szCs w:val="20"/>
              </w:rPr>
            </w:pPr>
            <w:r w:rsidRPr="001568F5">
              <w:rPr>
                <w:rFonts w:ascii="Bell MT" w:hAnsi="Bell MT"/>
                <w:sz w:val="20"/>
                <w:szCs w:val="20"/>
              </w:rPr>
              <w:t xml:space="preserve">KEY ISSUES </w:t>
            </w:r>
          </w:p>
          <w:p w:rsidR="001568F5" w:rsidRPr="001568F5" w:rsidRDefault="001568F5" w:rsidP="00D4516B">
            <w:pPr>
              <w:rPr>
                <w:rFonts w:ascii="Bell MT" w:hAnsi="Bell MT"/>
                <w:sz w:val="20"/>
                <w:szCs w:val="20"/>
              </w:rPr>
            </w:pPr>
            <w:r w:rsidRPr="001568F5">
              <w:rPr>
                <w:rFonts w:ascii="Bell MT" w:hAnsi="Bell MT"/>
                <w:sz w:val="20"/>
                <w:szCs w:val="20"/>
              </w:rPr>
              <w:t>Future staffing – Ada’s freelance contract expires on 6 June.  AM would like to extend this if possible after discussion with MS and Ada.</w:t>
            </w:r>
          </w:p>
          <w:p w:rsidR="001568F5" w:rsidRPr="001568F5" w:rsidRDefault="001568F5" w:rsidP="00D4516B">
            <w:pPr>
              <w:rPr>
                <w:rFonts w:ascii="Bell MT" w:hAnsi="Bell MT"/>
                <w:sz w:val="20"/>
                <w:szCs w:val="20"/>
              </w:rPr>
            </w:pPr>
            <w:r w:rsidRPr="001568F5">
              <w:rPr>
                <w:rFonts w:ascii="Bell MT" w:hAnsi="Bell MT"/>
                <w:sz w:val="20"/>
                <w:szCs w:val="20"/>
              </w:rPr>
              <w:t>Future target setting will aid the flow of referrals internally from ASW to LPA team.</w:t>
            </w:r>
          </w:p>
          <w:p w:rsidR="001568F5" w:rsidRPr="001568F5" w:rsidRDefault="001568F5" w:rsidP="00D4516B">
            <w:pPr>
              <w:rPr>
                <w:rFonts w:ascii="Bell MT" w:hAnsi="Bell MT"/>
                <w:sz w:val="20"/>
                <w:szCs w:val="20"/>
              </w:rPr>
            </w:pPr>
            <w:r w:rsidRPr="001568F5">
              <w:rPr>
                <w:rFonts w:ascii="Bell MT" w:hAnsi="Bell MT"/>
                <w:sz w:val="20"/>
                <w:szCs w:val="20"/>
              </w:rPr>
              <w:t>SLC Complaints Procedure and Filing &amp; Retention of Records Policy could do with being ratified and signed off by Trustees as soon as possible.</w:t>
            </w:r>
          </w:p>
        </w:tc>
      </w:tr>
    </w:tbl>
    <w:p w:rsidR="001568F5" w:rsidRPr="001568F5" w:rsidRDefault="001568F5" w:rsidP="001568F5">
      <w:pPr>
        <w:spacing w:after="0"/>
        <w:rPr>
          <w:rFonts w:ascii="Bell MT" w:hAnsi="Bell MT"/>
          <w:sz w:val="20"/>
          <w:szCs w:val="20"/>
        </w:rPr>
      </w:pPr>
    </w:p>
    <w:p w:rsidR="001568F5" w:rsidRPr="001568F5" w:rsidRDefault="001568F5">
      <w:pPr>
        <w:rPr>
          <w:rFonts w:ascii="Bell MT" w:hAnsi="Bell MT"/>
        </w:rPr>
      </w:pPr>
    </w:p>
    <w:sectPr w:rsidR="001568F5" w:rsidRPr="001568F5" w:rsidSect="0072407A">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7E7E" w:rsidRDefault="002B7E7E" w:rsidP="002B7E7E">
      <w:pPr>
        <w:spacing w:after="0" w:line="240" w:lineRule="auto"/>
      </w:pPr>
      <w:r>
        <w:separator/>
      </w:r>
    </w:p>
  </w:endnote>
  <w:endnote w:type="continuationSeparator" w:id="0">
    <w:p w:rsidR="002B7E7E" w:rsidRDefault="002B7E7E" w:rsidP="002B7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E7E" w:rsidRDefault="002B7E7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E7E" w:rsidRDefault="002B7E7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E7E" w:rsidRDefault="002B7E7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7E7E" w:rsidRDefault="002B7E7E" w:rsidP="002B7E7E">
      <w:pPr>
        <w:spacing w:after="0" w:line="240" w:lineRule="auto"/>
      </w:pPr>
      <w:r>
        <w:separator/>
      </w:r>
    </w:p>
  </w:footnote>
  <w:footnote w:type="continuationSeparator" w:id="0">
    <w:p w:rsidR="002B7E7E" w:rsidRDefault="002B7E7E" w:rsidP="002B7E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E7E" w:rsidRDefault="002B7E7E">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3512299"/>
      <w:docPartObj>
        <w:docPartGallery w:val="Watermarks"/>
        <w:docPartUnique/>
      </w:docPartObj>
    </w:sdtPr>
    <w:sdtEndPr/>
    <w:sdtContent>
      <w:p w:rsidR="002B7E7E" w:rsidRDefault="00B30F7C">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7E7E" w:rsidRDefault="002B7E7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0240E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056532"/>
    <w:multiLevelType w:val="hybridMultilevel"/>
    <w:tmpl w:val="319EC25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98D11CA"/>
    <w:multiLevelType w:val="hybridMultilevel"/>
    <w:tmpl w:val="643CDA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F75D15"/>
    <w:multiLevelType w:val="hybridMultilevel"/>
    <w:tmpl w:val="4CE43EB8"/>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0DA40E32"/>
    <w:multiLevelType w:val="hybridMultilevel"/>
    <w:tmpl w:val="6C7C6B2C"/>
    <w:lvl w:ilvl="0" w:tplc="08090019">
      <w:start w:val="9"/>
      <w:numFmt w:val="lowerLetter"/>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6B40A8"/>
    <w:multiLevelType w:val="hybridMultilevel"/>
    <w:tmpl w:val="28187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73E4854"/>
    <w:multiLevelType w:val="hybridMultilevel"/>
    <w:tmpl w:val="082CE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F137B9"/>
    <w:multiLevelType w:val="multilevel"/>
    <w:tmpl w:val="E5FED570"/>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862A55"/>
    <w:multiLevelType w:val="multilevel"/>
    <w:tmpl w:val="881403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D41D43"/>
    <w:multiLevelType w:val="hybridMultilevel"/>
    <w:tmpl w:val="ADC031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D575021"/>
    <w:multiLevelType w:val="multilevel"/>
    <w:tmpl w:val="9D24F8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D766998"/>
    <w:multiLevelType w:val="hybridMultilevel"/>
    <w:tmpl w:val="5066C6C4"/>
    <w:lvl w:ilvl="0" w:tplc="08090019">
      <w:start w:val="9"/>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2008143D"/>
    <w:multiLevelType w:val="hybridMultilevel"/>
    <w:tmpl w:val="9AC4CD3A"/>
    <w:lvl w:ilvl="0" w:tplc="8D1A9898">
      <w:start w:val="2"/>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464234"/>
    <w:multiLevelType w:val="hybridMultilevel"/>
    <w:tmpl w:val="9C4A2C6C"/>
    <w:lvl w:ilvl="0" w:tplc="1DAE1BC4">
      <w:numFmt w:val="bullet"/>
      <w:lvlText w:val="-"/>
      <w:lvlJc w:val="left"/>
      <w:pPr>
        <w:ind w:left="1080" w:hanging="360"/>
      </w:pPr>
      <w:rPr>
        <w:rFonts w:ascii="Bell MT" w:eastAsiaTheme="minorHAnsi" w:hAnsi="Bell MT"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2424237B"/>
    <w:multiLevelType w:val="hybridMultilevel"/>
    <w:tmpl w:val="B9F20998"/>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70C35B9"/>
    <w:multiLevelType w:val="hybridMultilevel"/>
    <w:tmpl w:val="6A40B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90072D"/>
    <w:multiLevelType w:val="hybridMultilevel"/>
    <w:tmpl w:val="F6BE63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D265542"/>
    <w:multiLevelType w:val="hybridMultilevel"/>
    <w:tmpl w:val="F4CE2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EA82CCF"/>
    <w:multiLevelType w:val="hybridMultilevel"/>
    <w:tmpl w:val="0BB210A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5C17F5"/>
    <w:multiLevelType w:val="hybridMultilevel"/>
    <w:tmpl w:val="901864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EA03F53"/>
    <w:multiLevelType w:val="multilevel"/>
    <w:tmpl w:val="3554640E"/>
    <w:lvl w:ilvl="0">
      <w:start w:val="6"/>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3FD93497"/>
    <w:multiLevelType w:val="hybridMultilevel"/>
    <w:tmpl w:val="E4A4EB2C"/>
    <w:lvl w:ilvl="0" w:tplc="3146D848">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0110B4B"/>
    <w:multiLevelType w:val="hybridMultilevel"/>
    <w:tmpl w:val="E9A891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414C3364"/>
    <w:multiLevelType w:val="hybridMultilevel"/>
    <w:tmpl w:val="910AD94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66642B"/>
    <w:multiLevelType w:val="hybridMultilevel"/>
    <w:tmpl w:val="28B2B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E43E53"/>
    <w:multiLevelType w:val="hybridMultilevel"/>
    <w:tmpl w:val="4F783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2F3ED6"/>
    <w:multiLevelType w:val="hybridMultilevel"/>
    <w:tmpl w:val="B8A054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E2D4C2E"/>
    <w:multiLevelType w:val="hybridMultilevel"/>
    <w:tmpl w:val="2B4C9188"/>
    <w:lvl w:ilvl="0" w:tplc="9680214E">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4EE56C94"/>
    <w:multiLevelType w:val="hybridMultilevel"/>
    <w:tmpl w:val="CEBEF49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9AA16CC"/>
    <w:multiLevelType w:val="hybridMultilevel"/>
    <w:tmpl w:val="F6BE632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9BA0E71"/>
    <w:multiLevelType w:val="multilevel"/>
    <w:tmpl w:val="5B52DF2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D4C7C01"/>
    <w:multiLevelType w:val="multilevel"/>
    <w:tmpl w:val="EE1676E0"/>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67D22E06"/>
    <w:multiLevelType w:val="hybridMultilevel"/>
    <w:tmpl w:val="CDB8A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AC7FE8"/>
    <w:multiLevelType w:val="hybridMultilevel"/>
    <w:tmpl w:val="6BF27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4C50246"/>
    <w:multiLevelType w:val="hybridMultilevel"/>
    <w:tmpl w:val="92E87B4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BE13261"/>
    <w:multiLevelType w:val="hybridMultilevel"/>
    <w:tmpl w:val="FDFC4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2"/>
  </w:num>
  <w:num w:numId="4">
    <w:abstractNumId w:val="23"/>
  </w:num>
  <w:num w:numId="5">
    <w:abstractNumId w:val="26"/>
  </w:num>
  <w:num w:numId="6">
    <w:abstractNumId w:val="19"/>
  </w:num>
  <w:num w:numId="7">
    <w:abstractNumId w:val="22"/>
  </w:num>
  <w:num w:numId="8">
    <w:abstractNumId w:val="16"/>
  </w:num>
  <w:num w:numId="9">
    <w:abstractNumId w:val="9"/>
  </w:num>
  <w:num w:numId="10">
    <w:abstractNumId w:val="14"/>
  </w:num>
  <w:num w:numId="11">
    <w:abstractNumId w:val="3"/>
  </w:num>
  <w:num w:numId="12">
    <w:abstractNumId w:val="17"/>
  </w:num>
  <w:num w:numId="13">
    <w:abstractNumId w:val="24"/>
  </w:num>
  <w:num w:numId="14">
    <w:abstractNumId w:val="15"/>
  </w:num>
  <w:num w:numId="15">
    <w:abstractNumId w:val="28"/>
  </w:num>
  <w:num w:numId="16">
    <w:abstractNumId w:val="6"/>
  </w:num>
  <w:num w:numId="17">
    <w:abstractNumId w:val="34"/>
  </w:num>
  <w:num w:numId="18">
    <w:abstractNumId w:val="4"/>
  </w:num>
  <w:num w:numId="19">
    <w:abstractNumId w:val="12"/>
  </w:num>
  <w:num w:numId="20">
    <w:abstractNumId w:val="13"/>
  </w:num>
  <w:num w:numId="21">
    <w:abstractNumId w:val="27"/>
  </w:num>
  <w:num w:numId="22">
    <w:abstractNumId w:val="29"/>
  </w:num>
  <w:num w:numId="23">
    <w:abstractNumId w:val="11"/>
  </w:num>
  <w:num w:numId="24">
    <w:abstractNumId w:val="33"/>
  </w:num>
  <w:num w:numId="25">
    <w:abstractNumId w:val="5"/>
  </w:num>
  <w:num w:numId="26">
    <w:abstractNumId w:val="21"/>
  </w:num>
  <w:num w:numId="27">
    <w:abstractNumId w:val="10"/>
  </w:num>
  <w:num w:numId="28">
    <w:abstractNumId w:val="20"/>
  </w:num>
  <w:num w:numId="29">
    <w:abstractNumId w:val="31"/>
  </w:num>
  <w:num w:numId="30">
    <w:abstractNumId w:val="30"/>
  </w:num>
  <w:num w:numId="31">
    <w:abstractNumId w:val="8"/>
  </w:num>
  <w:num w:numId="32">
    <w:abstractNumId w:val="32"/>
  </w:num>
  <w:num w:numId="33">
    <w:abstractNumId w:val="35"/>
  </w:num>
  <w:num w:numId="34">
    <w:abstractNumId w:val="7"/>
  </w:num>
  <w:num w:numId="35">
    <w:abstractNumId w:val="0"/>
  </w:num>
  <w:num w:numId="36">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51"/>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07A"/>
    <w:rsid w:val="00005ADC"/>
    <w:rsid w:val="000116EB"/>
    <w:rsid w:val="000251DB"/>
    <w:rsid w:val="000302AB"/>
    <w:rsid w:val="00057877"/>
    <w:rsid w:val="00060137"/>
    <w:rsid w:val="00063366"/>
    <w:rsid w:val="00065FC0"/>
    <w:rsid w:val="00067122"/>
    <w:rsid w:val="00081083"/>
    <w:rsid w:val="00083702"/>
    <w:rsid w:val="000837AD"/>
    <w:rsid w:val="000901DE"/>
    <w:rsid w:val="00091C50"/>
    <w:rsid w:val="000A6AB6"/>
    <w:rsid w:val="000B118D"/>
    <w:rsid w:val="000B5CAA"/>
    <w:rsid w:val="000C0912"/>
    <w:rsid w:val="000C16BC"/>
    <w:rsid w:val="000C648C"/>
    <w:rsid w:val="000C7785"/>
    <w:rsid w:val="000F3EAD"/>
    <w:rsid w:val="000F66A0"/>
    <w:rsid w:val="001025F4"/>
    <w:rsid w:val="00104B81"/>
    <w:rsid w:val="00111018"/>
    <w:rsid w:val="0012491F"/>
    <w:rsid w:val="00125CC9"/>
    <w:rsid w:val="001451EB"/>
    <w:rsid w:val="0015166C"/>
    <w:rsid w:val="001568F5"/>
    <w:rsid w:val="00161A0A"/>
    <w:rsid w:val="00163D9F"/>
    <w:rsid w:val="00165873"/>
    <w:rsid w:val="00165E4A"/>
    <w:rsid w:val="00171339"/>
    <w:rsid w:val="001775B4"/>
    <w:rsid w:val="00195511"/>
    <w:rsid w:val="0019696B"/>
    <w:rsid w:val="001969A2"/>
    <w:rsid w:val="0019741B"/>
    <w:rsid w:val="00197A05"/>
    <w:rsid w:val="001A34D7"/>
    <w:rsid w:val="001B1180"/>
    <w:rsid w:val="001B2945"/>
    <w:rsid w:val="001E1667"/>
    <w:rsid w:val="001E1902"/>
    <w:rsid w:val="001F3BE8"/>
    <w:rsid w:val="00202E22"/>
    <w:rsid w:val="00213FEE"/>
    <w:rsid w:val="00215B7A"/>
    <w:rsid w:val="00233DF3"/>
    <w:rsid w:val="00243BF3"/>
    <w:rsid w:val="00275758"/>
    <w:rsid w:val="00283AC6"/>
    <w:rsid w:val="00292BA7"/>
    <w:rsid w:val="002A0CCE"/>
    <w:rsid w:val="002A6B8B"/>
    <w:rsid w:val="002A72B6"/>
    <w:rsid w:val="002B7E7E"/>
    <w:rsid w:val="002D5655"/>
    <w:rsid w:val="00323DA8"/>
    <w:rsid w:val="0034052E"/>
    <w:rsid w:val="00343E56"/>
    <w:rsid w:val="00351B8E"/>
    <w:rsid w:val="00353B99"/>
    <w:rsid w:val="0036446D"/>
    <w:rsid w:val="00372DC5"/>
    <w:rsid w:val="003B04A2"/>
    <w:rsid w:val="003C0157"/>
    <w:rsid w:val="003C6EAE"/>
    <w:rsid w:val="003D573D"/>
    <w:rsid w:val="003D6627"/>
    <w:rsid w:val="003D7EAD"/>
    <w:rsid w:val="003F1CD5"/>
    <w:rsid w:val="0040462C"/>
    <w:rsid w:val="00410900"/>
    <w:rsid w:val="0041194A"/>
    <w:rsid w:val="00414BEB"/>
    <w:rsid w:val="00421439"/>
    <w:rsid w:val="0044089F"/>
    <w:rsid w:val="00453129"/>
    <w:rsid w:val="00470DFF"/>
    <w:rsid w:val="004731B1"/>
    <w:rsid w:val="004826A6"/>
    <w:rsid w:val="00485CF8"/>
    <w:rsid w:val="00486B36"/>
    <w:rsid w:val="004C1DFB"/>
    <w:rsid w:val="004D76DE"/>
    <w:rsid w:val="004E0EC2"/>
    <w:rsid w:val="004E3B62"/>
    <w:rsid w:val="00523223"/>
    <w:rsid w:val="00525985"/>
    <w:rsid w:val="00535601"/>
    <w:rsid w:val="005425AE"/>
    <w:rsid w:val="005445EB"/>
    <w:rsid w:val="005619FD"/>
    <w:rsid w:val="0056552E"/>
    <w:rsid w:val="00594264"/>
    <w:rsid w:val="005A1398"/>
    <w:rsid w:val="005B7784"/>
    <w:rsid w:val="005C3A3F"/>
    <w:rsid w:val="005C55EF"/>
    <w:rsid w:val="005E0B22"/>
    <w:rsid w:val="005F53E4"/>
    <w:rsid w:val="0060696F"/>
    <w:rsid w:val="00620357"/>
    <w:rsid w:val="0062478D"/>
    <w:rsid w:val="006269F7"/>
    <w:rsid w:val="00637CC8"/>
    <w:rsid w:val="0064447E"/>
    <w:rsid w:val="006475A7"/>
    <w:rsid w:val="00654BAB"/>
    <w:rsid w:val="00661573"/>
    <w:rsid w:val="00664015"/>
    <w:rsid w:val="0067103B"/>
    <w:rsid w:val="0068277A"/>
    <w:rsid w:val="006A61B2"/>
    <w:rsid w:val="006A65FB"/>
    <w:rsid w:val="006B2A55"/>
    <w:rsid w:val="006C4FEA"/>
    <w:rsid w:val="006D189C"/>
    <w:rsid w:val="006D7775"/>
    <w:rsid w:val="006E0A60"/>
    <w:rsid w:val="006E0D1F"/>
    <w:rsid w:val="006F5189"/>
    <w:rsid w:val="007164E7"/>
    <w:rsid w:val="0072407A"/>
    <w:rsid w:val="00724EB0"/>
    <w:rsid w:val="00742326"/>
    <w:rsid w:val="00746963"/>
    <w:rsid w:val="007533E8"/>
    <w:rsid w:val="00753971"/>
    <w:rsid w:val="00756B1C"/>
    <w:rsid w:val="00756EC8"/>
    <w:rsid w:val="007774D7"/>
    <w:rsid w:val="0078348F"/>
    <w:rsid w:val="00791F2C"/>
    <w:rsid w:val="00797E8E"/>
    <w:rsid w:val="007B03A0"/>
    <w:rsid w:val="007B05FC"/>
    <w:rsid w:val="007B1BFE"/>
    <w:rsid w:val="007B3586"/>
    <w:rsid w:val="007C511D"/>
    <w:rsid w:val="007D4AC5"/>
    <w:rsid w:val="007D6FEB"/>
    <w:rsid w:val="007E03BA"/>
    <w:rsid w:val="007E52DA"/>
    <w:rsid w:val="007E682F"/>
    <w:rsid w:val="00802327"/>
    <w:rsid w:val="00803FB2"/>
    <w:rsid w:val="008059B5"/>
    <w:rsid w:val="008177F7"/>
    <w:rsid w:val="00832211"/>
    <w:rsid w:val="00834F5D"/>
    <w:rsid w:val="00836FD7"/>
    <w:rsid w:val="0083757B"/>
    <w:rsid w:val="00845804"/>
    <w:rsid w:val="008515F1"/>
    <w:rsid w:val="0085707D"/>
    <w:rsid w:val="00860ED4"/>
    <w:rsid w:val="00862AFF"/>
    <w:rsid w:val="008758C9"/>
    <w:rsid w:val="0087646F"/>
    <w:rsid w:val="008772B3"/>
    <w:rsid w:val="0088301C"/>
    <w:rsid w:val="00883183"/>
    <w:rsid w:val="008848BA"/>
    <w:rsid w:val="00896DD0"/>
    <w:rsid w:val="00897B90"/>
    <w:rsid w:val="008C4B02"/>
    <w:rsid w:val="008D3CD0"/>
    <w:rsid w:val="008F4B93"/>
    <w:rsid w:val="00904100"/>
    <w:rsid w:val="0091183D"/>
    <w:rsid w:val="0091430D"/>
    <w:rsid w:val="009821D3"/>
    <w:rsid w:val="009854C5"/>
    <w:rsid w:val="009E75B1"/>
    <w:rsid w:val="00A10D07"/>
    <w:rsid w:val="00A25C38"/>
    <w:rsid w:val="00A260B9"/>
    <w:rsid w:val="00A379F3"/>
    <w:rsid w:val="00A410B8"/>
    <w:rsid w:val="00A44567"/>
    <w:rsid w:val="00A474A3"/>
    <w:rsid w:val="00A64CA0"/>
    <w:rsid w:val="00A739EA"/>
    <w:rsid w:val="00A73DA7"/>
    <w:rsid w:val="00A90FEE"/>
    <w:rsid w:val="00A95BCE"/>
    <w:rsid w:val="00AB0B36"/>
    <w:rsid w:val="00AB779B"/>
    <w:rsid w:val="00AD2652"/>
    <w:rsid w:val="00AF135A"/>
    <w:rsid w:val="00B059E1"/>
    <w:rsid w:val="00B168C5"/>
    <w:rsid w:val="00B273B3"/>
    <w:rsid w:val="00B30F7C"/>
    <w:rsid w:val="00B34BBE"/>
    <w:rsid w:val="00B3784C"/>
    <w:rsid w:val="00B43E23"/>
    <w:rsid w:val="00B5717D"/>
    <w:rsid w:val="00B57EEE"/>
    <w:rsid w:val="00B62C9A"/>
    <w:rsid w:val="00B71120"/>
    <w:rsid w:val="00B71F22"/>
    <w:rsid w:val="00B8516D"/>
    <w:rsid w:val="00B91C71"/>
    <w:rsid w:val="00BB5849"/>
    <w:rsid w:val="00BD2118"/>
    <w:rsid w:val="00BD6E2C"/>
    <w:rsid w:val="00BE5A32"/>
    <w:rsid w:val="00C14F80"/>
    <w:rsid w:val="00C26E04"/>
    <w:rsid w:val="00C322B6"/>
    <w:rsid w:val="00C35C46"/>
    <w:rsid w:val="00C41FB7"/>
    <w:rsid w:val="00C42054"/>
    <w:rsid w:val="00C51B6E"/>
    <w:rsid w:val="00C543DD"/>
    <w:rsid w:val="00C60D0D"/>
    <w:rsid w:val="00C751AC"/>
    <w:rsid w:val="00C7618E"/>
    <w:rsid w:val="00C85D9A"/>
    <w:rsid w:val="00C97560"/>
    <w:rsid w:val="00CE1719"/>
    <w:rsid w:val="00CE4714"/>
    <w:rsid w:val="00CF190D"/>
    <w:rsid w:val="00D02F53"/>
    <w:rsid w:val="00D044D5"/>
    <w:rsid w:val="00D05BE5"/>
    <w:rsid w:val="00D13CF1"/>
    <w:rsid w:val="00D23E62"/>
    <w:rsid w:val="00D4188B"/>
    <w:rsid w:val="00D44879"/>
    <w:rsid w:val="00D57CA9"/>
    <w:rsid w:val="00D624F7"/>
    <w:rsid w:val="00D644CC"/>
    <w:rsid w:val="00D71C4F"/>
    <w:rsid w:val="00D77D34"/>
    <w:rsid w:val="00DA5883"/>
    <w:rsid w:val="00DA5A60"/>
    <w:rsid w:val="00DA6BEB"/>
    <w:rsid w:val="00DA77B4"/>
    <w:rsid w:val="00DD3927"/>
    <w:rsid w:val="00DF02FE"/>
    <w:rsid w:val="00E02D06"/>
    <w:rsid w:val="00E053EE"/>
    <w:rsid w:val="00E064EB"/>
    <w:rsid w:val="00E16A40"/>
    <w:rsid w:val="00E25A1D"/>
    <w:rsid w:val="00E31453"/>
    <w:rsid w:val="00E33369"/>
    <w:rsid w:val="00E35019"/>
    <w:rsid w:val="00E37008"/>
    <w:rsid w:val="00E371FA"/>
    <w:rsid w:val="00E85002"/>
    <w:rsid w:val="00E86B0D"/>
    <w:rsid w:val="00E94EDB"/>
    <w:rsid w:val="00EA18B5"/>
    <w:rsid w:val="00EA22DE"/>
    <w:rsid w:val="00EA55E7"/>
    <w:rsid w:val="00EA5DF4"/>
    <w:rsid w:val="00EB69E8"/>
    <w:rsid w:val="00ED3323"/>
    <w:rsid w:val="00EE24E3"/>
    <w:rsid w:val="00F01EDC"/>
    <w:rsid w:val="00F06473"/>
    <w:rsid w:val="00F73874"/>
    <w:rsid w:val="00F75907"/>
    <w:rsid w:val="00F77181"/>
    <w:rsid w:val="00F91909"/>
    <w:rsid w:val="00F97047"/>
    <w:rsid w:val="00FA6140"/>
    <w:rsid w:val="00FD3E16"/>
    <w:rsid w:val="00FD7D04"/>
    <w:rsid w:val="00FE380B"/>
    <w:rsid w:val="00FF5C76"/>
    <w:rsid w:val="00FF7B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2597748"/>
  <w15:chartTrackingRefBased/>
  <w15:docId w15:val="{B8E037FE-6DAE-418B-A700-F51DE654B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4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3971"/>
    <w:pPr>
      <w:ind w:left="720"/>
      <w:contextualSpacing/>
    </w:pPr>
  </w:style>
  <w:style w:type="paragraph" w:styleId="BalloonText">
    <w:name w:val="Balloon Text"/>
    <w:basedOn w:val="Normal"/>
    <w:link w:val="BalloonTextChar"/>
    <w:uiPriority w:val="99"/>
    <w:semiHidden/>
    <w:unhideWhenUsed/>
    <w:rsid w:val="009118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83D"/>
    <w:rPr>
      <w:rFonts w:ascii="Segoe UI" w:hAnsi="Segoe UI" w:cs="Segoe UI"/>
      <w:sz w:val="18"/>
      <w:szCs w:val="18"/>
    </w:rPr>
  </w:style>
  <w:style w:type="paragraph" w:styleId="Header">
    <w:name w:val="header"/>
    <w:basedOn w:val="Normal"/>
    <w:link w:val="HeaderChar"/>
    <w:uiPriority w:val="99"/>
    <w:unhideWhenUsed/>
    <w:rsid w:val="002B7E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E7E"/>
  </w:style>
  <w:style w:type="paragraph" w:styleId="Footer">
    <w:name w:val="footer"/>
    <w:basedOn w:val="Normal"/>
    <w:link w:val="FooterChar"/>
    <w:uiPriority w:val="99"/>
    <w:unhideWhenUsed/>
    <w:rsid w:val="002B7E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E7E"/>
  </w:style>
  <w:style w:type="paragraph" w:styleId="ListBullet">
    <w:name w:val="List Bullet"/>
    <w:basedOn w:val="Normal"/>
    <w:uiPriority w:val="99"/>
    <w:unhideWhenUsed/>
    <w:rsid w:val="00FE380B"/>
    <w:pPr>
      <w:numPr>
        <w:numId w:val="3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1740836">
      <w:bodyDiv w:val="1"/>
      <w:marLeft w:val="0"/>
      <w:marRight w:val="0"/>
      <w:marTop w:val="0"/>
      <w:marBottom w:val="0"/>
      <w:divBdr>
        <w:top w:val="none" w:sz="0" w:space="0" w:color="auto"/>
        <w:left w:val="none" w:sz="0" w:space="0" w:color="auto"/>
        <w:bottom w:val="none" w:sz="0" w:space="0" w:color="auto"/>
        <w:right w:val="none" w:sz="0" w:space="0" w:color="auto"/>
      </w:divBdr>
    </w:div>
    <w:div w:id="1444810131">
      <w:bodyDiv w:val="1"/>
      <w:marLeft w:val="0"/>
      <w:marRight w:val="0"/>
      <w:marTop w:val="0"/>
      <w:marBottom w:val="0"/>
      <w:divBdr>
        <w:top w:val="none" w:sz="0" w:space="0" w:color="auto"/>
        <w:left w:val="none" w:sz="0" w:space="0" w:color="auto"/>
        <w:bottom w:val="none" w:sz="0" w:space="0" w:color="auto"/>
        <w:right w:val="none" w:sz="0" w:space="0" w:color="auto"/>
      </w:divBdr>
    </w:div>
    <w:div w:id="189283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359</TotalTime>
  <Pages>5</Pages>
  <Words>2117</Words>
  <Characters>12071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 Seaton</cp:lastModifiedBy>
  <cp:revision>35</cp:revision>
  <cp:lastPrinted>2018-01-23T14:50:00Z</cp:lastPrinted>
  <dcterms:created xsi:type="dcterms:W3CDTF">2018-06-05T09:49:00Z</dcterms:created>
  <dcterms:modified xsi:type="dcterms:W3CDTF">2018-06-08T12:53:00Z</dcterms:modified>
</cp:coreProperties>
</file>